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657" w:rsidRDefault="00F63657" w:rsidP="00E42343">
      <w:pPr>
        <w:spacing w:after="0" w:line="240" w:lineRule="auto"/>
        <w:jc w:val="center"/>
        <w:rPr>
          <w:rFonts w:ascii="Arial" w:hAnsi="Arial" w:cs="Arial"/>
          <w:b/>
          <w:sz w:val="24"/>
          <w:szCs w:val="24"/>
        </w:rPr>
      </w:pPr>
      <w:r>
        <w:rPr>
          <w:rFonts w:ascii="Arial" w:hAnsi="Arial" w:cs="Arial"/>
          <w:b/>
          <w:sz w:val="24"/>
          <w:szCs w:val="24"/>
        </w:rPr>
        <w:t>Cap 1</w:t>
      </w:r>
    </w:p>
    <w:p w:rsidR="00E42343" w:rsidRPr="00F63657" w:rsidRDefault="00F63657" w:rsidP="00E42343">
      <w:pPr>
        <w:spacing w:after="0" w:line="240" w:lineRule="auto"/>
        <w:jc w:val="center"/>
        <w:rPr>
          <w:rFonts w:ascii="Arial" w:hAnsi="Arial" w:cs="Arial"/>
          <w:b/>
          <w:sz w:val="40"/>
          <w:szCs w:val="40"/>
        </w:rPr>
      </w:pPr>
      <w:r w:rsidRPr="00F63657">
        <w:rPr>
          <w:rFonts w:ascii="Arial" w:hAnsi="Arial" w:cs="Arial"/>
          <w:b/>
          <w:sz w:val="40"/>
          <w:szCs w:val="40"/>
        </w:rPr>
        <w:t>LA CHIAVE</w:t>
      </w:r>
    </w:p>
    <w:p w:rsidR="00F63657" w:rsidRDefault="00F63657" w:rsidP="00E42343">
      <w:pPr>
        <w:spacing w:after="0" w:line="240" w:lineRule="auto"/>
        <w:jc w:val="both"/>
        <w:rPr>
          <w:rFonts w:ascii="Arial" w:hAnsi="Arial" w:cs="Arial"/>
          <w:b/>
          <w:sz w:val="24"/>
          <w:szCs w:val="24"/>
        </w:rPr>
      </w:pPr>
    </w:p>
    <w:p w:rsidR="00E42343" w:rsidRPr="00F91E83" w:rsidRDefault="00E42343" w:rsidP="00E42343">
      <w:pPr>
        <w:spacing w:after="0" w:line="240" w:lineRule="auto"/>
        <w:jc w:val="both"/>
        <w:rPr>
          <w:rFonts w:ascii="Arial" w:hAnsi="Arial" w:cs="Arial"/>
          <w:b/>
          <w:sz w:val="24"/>
          <w:szCs w:val="24"/>
        </w:rPr>
      </w:pPr>
      <w:r w:rsidRPr="00F91E83">
        <w:rPr>
          <w:rFonts w:ascii="Arial" w:hAnsi="Arial" w:cs="Arial"/>
          <w:b/>
          <w:sz w:val="24"/>
          <w:szCs w:val="24"/>
        </w:rPr>
        <w:t>Generalità</w:t>
      </w:r>
    </w:p>
    <w:p w:rsidR="00E42343" w:rsidRPr="00897D14"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La chiave è </w:t>
      </w:r>
      <w:r>
        <w:rPr>
          <w:rFonts w:ascii="Arial" w:hAnsi="Arial" w:cs="Arial"/>
          <w:sz w:val="24"/>
          <w:szCs w:val="24"/>
        </w:rPr>
        <w:t>l’</w:t>
      </w:r>
      <w:r w:rsidRPr="00897D14">
        <w:rPr>
          <w:rFonts w:ascii="Arial" w:hAnsi="Arial" w:cs="Arial"/>
          <w:sz w:val="24"/>
          <w:szCs w:val="24"/>
        </w:rPr>
        <w:t>oggetto per aprire o chiudere una serratura</w:t>
      </w:r>
      <w:r>
        <w:rPr>
          <w:rFonts w:ascii="Arial" w:hAnsi="Arial" w:cs="Arial"/>
          <w:sz w:val="24"/>
          <w:szCs w:val="24"/>
        </w:rPr>
        <w:t>:</w:t>
      </w:r>
      <w:r w:rsidRPr="00897D14">
        <w:rPr>
          <w:rFonts w:ascii="Arial" w:hAnsi="Arial" w:cs="Arial"/>
          <w:sz w:val="24"/>
          <w:szCs w:val="24"/>
        </w:rPr>
        <w:t xml:space="preserve"> di solito consiste in una sottile barretta di metallo, provvista di gole intagliate che formano dei denti e/o scanalature</w:t>
      </w:r>
      <w:r w:rsidR="006E0E9F">
        <w:rPr>
          <w:rFonts w:ascii="Arial" w:hAnsi="Arial" w:cs="Arial"/>
          <w:sz w:val="24"/>
          <w:szCs w:val="24"/>
        </w:rPr>
        <w:t>,</w:t>
      </w:r>
      <w:r w:rsidRPr="00897D14">
        <w:rPr>
          <w:rFonts w:ascii="Arial" w:hAnsi="Arial" w:cs="Arial"/>
          <w:sz w:val="24"/>
          <w:szCs w:val="24"/>
        </w:rPr>
        <w:t xml:space="preserve"> o piccoli incavi che corrispondono alla forma della serratura, permettendo così l'apertura.</w:t>
      </w:r>
    </w:p>
    <w:p w:rsidR="00E42343" w:rsidRDefault="00E42343" w:rsidP="00E42343">
      <w:pPr>
        <w:spacing w:after="0" w:line="240" w:lineRule="auto"/>
        <w:jc w:val="both"/>
        <w:rPr>
          <w:rFonts w:ascii="Arial" w:hAnsi="Arial" w:cs="Arial"/>
          <w:sz w:val="24"/>
          <w:szCs w:val="24"/>
        </w:rPr>
      </w:pPr>
      <w:r>
        <w:rPr>
          <w:rFonts w:ascii="Arial" w:hAnsi="Arial" w:cs="Arial"/>
          <w:sz w:val="24"/>
          <w:szCs w:val="24"/>
        </w:rPr>
        <w:t>Oltre alle dentellate, oggi esistono anche quelle punzonate…</w:t>
      </w:r>
    </w:p>
    <w:p w:rsidR="00E42343" w:rsidRPr="002A253A" w:rsidRDefault="00E42343" w:rsidP="00E42343">
      <w:pPr>
        <w:spacing w:after="0" w:line="240" w:lineRule="auto"/>
        <w:ind w:left="708"/>
        <w:jc w:val="both"/>
        <w:rPr>
          <w:rFonts w:ascii="Arial" w:hAnsi="Arial" w:cs="Arial"/>
          <w:b/>
          <w:sz w:val="24"/>
          <w:szCs w:val="24"/>
        </w:rPr>
      </w:pPr>
      <w:r w:rsidRPr="002A253A">
        <w:rPr>
          <w:rFonts w:ascii="Arial" w:hAnsi="Arial" w:cs="Arial"/>
          <w:b/>
          <w:sz w:val="24"/>
          <w:szCs w:val="24"/>
        </w:rPr>
        <w:t>Allegoricamente, “trovare la chiave” significa iniziare a comprendere un codice</w:t>
      </w:r>
      <w:r>
        <w:rPr>
          <w:rFonts w:ascii="Arial" w:hAnsi="Arial" w:cs="Arial"/>
          <w:b/>
          <w:sz w:val="24"/>
          <w:szCs w:val="24"/>
        </w:rPr>
        <w:t>, un libro, una trama, un film, ecc. che, appunto, con “la chiave individuata” si capirà bene</w:t>
      </w:r>
      <w:r w:rsidRPr="002A253A">
        <w:rPr>
          <w:rFonts w:ascii="Arial" w:hAnsi="Arial" w:cs="Arial"/>
          <w:b/>
          <w:sz w:val="24"/>
          <w:szCs w:val="24"/>
        </w:rPr>
        <w:t>: in tal senso chi possiede la chiave ha il possesso di tutto ciò che essa aprirà e/o chiuderà.</w:t>
      </w:r>
    </w:p>
    <w:p w:rsidR="00E42343" w:rsidRPr="002A253A" w:rsidRDefault="00E42343" w:rsidP="00E42343">
      <w:pPr>
        <w:spacing w:after="0" w:line="240" w:lineRule="auto"/>
        <w:ind w:left="708"/>
        <w:jc w:val="both"/>
        <w:rPr>
          <w:rFonts w:ascii="Arial" w:hAnsi="Arial" w:cs="Arial"/>
          <w:b/>
          <w:sz w:val="24"/>
          <w:szCs w:val="24"/>
        </w:rPr>
      </w:pPr>
      <w:r w:rsidRPr="002A253A">
        <w:rPr>
          <w:rFonts w:ascii="Arial" w:hAnsi="Arial" w:cs="Arial"/>
          <w:b/>
          <w:sz w:val="24"/>
          <w:szCs w:val="24"/>
        </w:rPr>
        <w:t>Questo può riguardare oggetti, o anche conoscenze, o anche persone, o anche trame, o anche altro ancora.</w:t>
      </w:r>
    </w:p>
    <w:p w:rsidR="00E42343" w:rsidRPr="002A253A" w:rsidRDefault="00AC6976" w:rsidP="00E42343">
      <w:pPr>
        <w:spacing w:after="0" w:line="240" w:lineRule="auto"/>
        <w:ind w:left="708"/>
        <w:jc w:val="both"/>
        <w:rPr>
          <w:rFonts w:ascii="Arial" w:hAnsi="Arial" w:cs="Arial"/>
          <w:b/>
          <w:sz w:val="24"/>
          <w:szCs w:val="24"/>
        </w:rPr>
      </w:pPr>
      <w:r>
        <w:rPr>
          <w:rFonts w:ascii="Arial" w:hAnsi="Arial" w:cs="Arial"/>
          <w:b/>
          <w:sz w:val="24"/>
          <w:szCs w:val="24"/>
        </w:rPr>
        <w:t>A</w:t>
      </w:r>
      <w:r w:rsidRPr="002A253A">
        <w:rPr>
          <w:rFonts w:ascii="Arial" w:hAnsi="Arial" w:cs="Arial"/>
          <w:b/>
          <w:sz w:val="24"/>
          <w:szCs w:val="24"/>
        </w:rPr>
        <w:t>d esempio</w:t>
      </w:r>
      <w:r>
        <w:rPr>
          <w:rFonts w:ascii="Arial" w:hAnsi="Arial" w:cs="Arial"/>
          <w:b/>
          <w:sz w:val="24"/>
          <w:szCs w:val="24"/>
        </w:rPr>
        <w:t>,</w:t>
      </w:r>
      <w:r w:rsidRPr="002A253A">
        <w:rPr>
          <w:rFonts w:ascii="Arial" w:hAnsi="Arial" w:cs="Arial"/>
          <w:b/>
          <w:sz w:val="24"/>
          <w:szCs w:val="24"/>
        </w:rPr>
        <w:t xml:space="preserve"> </w:t>
      </w:r>
      <w:r>
        <w:rPr>
          <w:rFonts w:ascii="Arial" w:hAnsi="Arial" w:cs="Arial"/>
          <w:b/>
          <w:sz w:val="24"/>
          <w:szCs w:val="24"/>
        </w:rPr>
        <w:t>q</w:t>
      </w:r>
      <w:r w:rsidR="00E42343" w:rsidRPr="002A253A">
        <w:rPr>
          <w:rFonts w:ascii="Arial" w:hAnsi="Arial" w:cs="Arial"/>
          <w:b/>
          <w:sz w:val="24"/>
          <w:szCs w:val="24"/>
        </w:rPr>
        <w:t>uando non capisci qualcosa dici “mi manca la chiave”.</w:t>
      </w:r>
    </w:p>
    <w:p w:rsidR="00E42343" w:rsidRPr="002A253A" w:rsidRDefault="00E42343" w:rsidP="00E42343">
      <w:pPr>
        <w:spacing w:after="0" w:line="240" w:lineRule="auto"/>
        <w:ind w:left="708"/>
        <w:jc w:val="both"/>
        <w:rPr>
          <w:rFonts w:ascii="Arial" w:hAnsi="Arial" w:cs="Arial"/>
          <w:b/>
          <w:sz w:val="24"/>
          <w:szCs w:val="24"/>
        </w:rPr>
      </w:pPr>
      <w:r w:rsidRPr="002A253A">
        <w:rPr>
          <w:rFonts w:ascii="Arial" w:hAnsi="Arial" w:cs="Arial"/>
          <w:b/>
          <w:sz w:val="24"/>
          <w:szCs w:val="24"/>
        </w:rPr>
        <w:t>Allora, serve la chiave per capire e non solo per aprire: in questo caso, la chiave apre la conoscenza allo stesso modo che altre volte apre un</w:t>
      </w:r>
      <w:r w:rsidR="00274750">
        <w:rPr>
          <w:rFonts w:ascii="Arial" w:hAnsi="Arial" w:cs="Arial"/>
          <w:b/>
          <w:sz w:val="24"/>
          <w:szCs w:val="24"/>
        </w:rPr>
        <w:t>o</w:t>
      </w:r>
      <w:r w:rsidRPr="002A253A">
        <w:rPr>
          <w:rFonts w:ascii="Arial" w:hAnsi="Arial" w:cs="Arial"/>
          <w:b/>
          <w:sz w:val="24"/>
          <w:szCs w:val="24"/>
        </w:rPr>
        <w:t xml:space="preserve"> </w:t>
      </w:r>
      <w:r w:rsidR="00274750">
        <w:rPr>
          <w:rFonts w:ascii="Arial" w:hAnsi="Arial" w:cs="Arial"/>
          <w:b/>
          <w:sz w:val="24"/>
          <w:szCs w:val="24"/>
        </w:rPr>
        <w:t>scrigno o una porta</w:t>
      </w:r>
      <w:r w:rsidRPr="002A253A">
        <w:rPr>
          <w:rFonts w:ascii="Arial" w:hAnsi="Arial" w:cs="Arial"/>
          <w:b/>
          <w:sz w:val="24"/>
          <w:szCs w:val="24"/>
        </w:rPr>
        <w:t>.</w:t>
      </w:r>
    </w:p>
    <w:p w:rsidR="00E42343" w:rsidRDefault="00E42343" w:rsidP="00E42343">
      <w:pPr>
        <w:spacing w:after="0" w:line="240" w:lineRule="auto"/>
        <w:ind w:left="708"/>
        <w:jc w:val="both"/>
        <w:rPr>
          <w:rFonts w:ascii="Arial" w:hAnsi="Arial" w:cs="Arial"/>
          <w:b/>
          <w:sz w:val="24"/>
          <w:szCs w:val="24"/>
        </w:rPr>
      </w:pPr>
      <w:r w:rsidRPr="002A253A">
        <w:rPr>
          <w:rFonts w:ascii="Arial" w:hAnsi="Arial" w:cs="Arial"/>
          <w:b/>
          <w:sz w:val="24"/>
          <w:szCs w:val="24"/>
        </w:rPr>
        <w:t>Dunque, la chiave potrebbe essere un oggetto di metallo o anche una semplice parola (parola chiave), oppure un codice, oppure un sistema, oppure altro ancora!</w:t>
      </w:r>
    </w:p>
    <w:p w:rsidR="00E42343" w:rsidRPr="002A253A" w:rsidRDefault="00E42343" w:rsidP="00E42343">
      <w:pPr>
        <w:spacing w:after="0" w:line="240" w:lineRule="auto"/>
        <w:ind w:left="708"/>
        <w:jc w:val="both"/>
        <w:rPr>
          <w:rFonts w:ascii="Arial" w:hAnsi="Arial" w:cs="Arial"/>
          <w:b/>
          <w:sz w:val="24"/>
          <w:szCs w:val="24"/>
        </w:rPr>
      </w:pPr>
      <w:r>
        <w:rPr>
          <w:rFonts w:ascii="Arial" w:hAnsi="Arial" w:cs="Arial"/>
          <w:b/>
          <w:sz w:val="24"/>
          <w:szCs w:val="24"/>
        </w:rPr>
        <w:t>Il simbolismo della chiave è molto usato anche senza dormire (senza sognare), dunque meglio capire bene come possiamo usare le varie chiavi…, quelle fisiche e quelle simboliche.</w:t>
      </w:r>
    </w:p>
    <w:p w:rsidR="00E42343" w:rsidRDefault="00E42343" w:rsidP="00E42343">
      <w:pPr>
        <w:spacing w:after="0" w:line="240" w:lineRule="auto"/>
        <w:jc w:val="both"/>
        <w:rPr>
          <w:rFonts w:ascii="Arial" w:hAnsi="Arial" w:cs="Arial"/>
          <w:sz w:val="24"/>
          <w:szCs w:val="24"/>
        </w:rPr>
      </w:pPr>
    </w:p>
    <w:p w:rsidR="00E42343" w:rsidRPr="004F07DC" w:rsidRDefault="00E42343" w:rsidP="00E42343">
      <w:pPr>
        <w:spacing w:after="0" w:line="240" w:lineRule="auto"/>
        <w:jc w:val="both"/>
        <w:rPr>
          <w:rFonts w:ascii="Arial" w:hAnsi="Arial" w:cs="Arial"/>
          <w:b/>
          <w:sz w:val="32"/>
          <w:szCs w:val="32"/>
        </w:rPr>
      </w:pPr>
      <w:r>
        <w:rPr>
          <w:rFonts w:ascii="Arial" w:hAnsi="Arial" w:cs="Arial"/>
          <w:b/>
          <w:sz w:val="32"/>
          <w:szCs w:val="32"/>
        </w:rPr>
        <w:t>Tipi e p</w:t>
      </w:r>
      <w:r w:rsidRPr="004F07DC">
        <w:rPr>
          <w:rFonts w:ascii="Arial" w:hAnsi="Arial" w:cs="Arial"/>
          <w:b/>
          <w:sz w:val="32"/>
          <w:szCs w:val="32"/>
        </w:rPr>
        <w:t>articolarità</w:t>
      </w:r>
    </w:p>
    <w:p w:rsidR="00E42343" w:rsidRPr="00B6735A" w:rsidRDefault="00E42343" w:rsidP="00E42343">
      <w:pPr>
        <w:spacing w:after="0" w:line="240" w:lineRule="auto"/>
        <w:jc w:val="both"/>
        <w:rPr>
          <w:rFonts w:ascii="Arial" w:hAnsi="Arial" w:cs="Arial"/>
          <w:sz w:val="24"/>
          <w:szCs w:val="24"/>
        </w:rPr>
      </w:pPr>
      <w:r w:rsidRPr="00B6735A">
        <w:rPr>
          <w:rFonts w:ascii="Arial" w:hAnsi="Arial" w:cs="Arial"/>
          <w:sz w:val="24"/>
          <w:szCs w:val="24"/>
        </w:rPr>
        <w:t>Esistono tanti tipi di chiave e ciascun tipo evidenzia delle caratteristiche particolari: in tal modo ogni tipo è unico.</w:t>
      </w:r>
    </w:p>
    <w:p w:rsidR="00E42343" w:rsidRPr="00B6735A" w:rsidRDefault="00E42343" w:rsidP="00E42343">
      <w:pPr>
        <w:spacing w:after="0" w:line="240" w:lineRule="auto"/>
        <w:jc w:val="both"/>
        <w:rPr>
          <w:rFonts w:ascii="Arial" w:hAnsi="Arial" w:cs="Arial"/>
          <w:sz w:val="24"/>
          <w:szCs w:val="24"/>
        </w:rPr>
      </w:pPr>
      <w:r w:rsidRPr="00B6735A">
        <w:rPr>
          <w:rFonts w:ascii="Arial" w:hAnsi="Arial" w:cs="Arial"/>
          <w:sz w:val="24"/>
          <w:szCs w:val="24"/>
        </w:rPr>
        <w:t>Ecco di seguito diversi tipi</w:t>
      </w:r>
      <w:r>
        <w:rPr>
          <w:rFonts w:ascii="Arial" w:hAnsi="Arial" w:cs="Arial"/>
          <w:sz w:val="24"/>
          <w:szCs w:val="24"/>
        </w:rPr>
        <w:t xml:space="preserve"> tra tanti: inserisco questi dati solo per completare il tema, ma ovviamente non sarà mai tutto!</w:t>
      </w:r>
    </w:p>
    <w:p w:rsidR="00E42343" w:rsidRPr="00F91E83" w:rsidRDefault="00E42343" w:rsidP="00E42343">
      <w:pPr>
        <w:spacing w:before="120" w:after="0" w:line="240" w:lineRule="auto"/>
        <w:jc w:val="both"/>
        <w:rPr>
          <w:rFonts w:ascii="Arial" w:hAnsi="Arial" w:cs="Arial"/>
          <w:b/>
          <w:sz w:val="24"/>
          <w:szCs w:val="24"/>
        </w:rPr>
      </w:pPr>
      <w:r w:rsidRPr="00F91E83">
        <w:rPr>
          <w:rFonts w:ascii="Arial" w:hAnsi="Arial" w:cs="Arial"/>
          <w:b/>
          <w:sz w:val="24"/>
          <w:szCs w:val="24"/>
        </w:rPr>
        <w:t>Chiave standard</w:t>
      </w:r>
    </w:p>
    <w:p w:rsidR="00E42343" w:rsidRPr="00897D14" w:rsidRDefault="00E42343" w:rsidP="00E42343">
      <w:pPr>
        <w:spacing w:after="0" w:line="240" w:lineRule="auto"/>
        <w:jc w:val="both"/>
        <w:rPr>
          <w:rFonts w:ascii="Arial" w:hAnsi="Arial" w:cs="Arial"/>
          <w:sz w:val="24"/>
          <w:szCs w:val="24"/>
        </w:rPr>
      </w:pPr>
      <w:r w:rsidRPr="00897D14">
        <w:rPr>
          <w:rFonts w:ascii="Arial" w:hAnsi="Arial" w:cs="Arial"/>
          <w:sz w:val="24"/>
          <w:szCs w:val="24"/>
        </w:rPr>
        <w:t>Una chiave standard è il tipo più comune di chiave. Quando viene tenuta dritta e inserita in una serratura, una serie di cilindretti si solleva allineandosi con i denti e le gole presenti sulla chiave. Se la chiave inserita è quella corretta, la lunghezza dei cilindretti corrisponde a quella stabilita al fine di permettere la rotazione del cilindro che a sua volta aziona il meccanismo che permette l'apertura della porta. Questa chiave può essere duplicata liberamente.</w:t>
      </w:r>
    </w:p>
    <w:p w:rsidR="00E42343" w:rsidRPr="00F91E83" w:rsidRDefault="00E42343" w:rsidP="00E42343">
      <w:pPr>
        <w:spacing w:before="120" w:after="0" w:line="240" w:lineRule="auto"/>
        <w:jc w:val="both"/>
        <w:rPr>
          <w:rFonts w:ascii="Arial" w:hAnsi="Arial" w:cs="Arial"/>
          <w:b/>
          <w:sz w:val="24"/>
          <w:szCs w:val="24"/>
        </w:rPr>
      </w:pPr>
      <w:r w:rsidRPr="00F91E83">
        <w:rPr>
          <w:rFonts w:ascii="Arial" w:hAnsi="Arial" w:cs="Arial"/>
          <w:b/>
          <w:sz w:val="24"/>
          <w:szCs w:val="24"/>
        </w:rPr>
        <w:t xml:space="preserve">Chiave </w:t>
      </w:r>
      <w:proofErr w:type="spellStart"/>
      <w:r w:rsidRPr="00F91E83">
        <w:rPr>
          <w:rFonts w:ascii="Arial" w:hAnsi="Arial" w:cs="Arial"/>
          <w:b/>
          <w:sz w:val="24"/>
          <w:szCs w:val="24"/>
        </w:rPr>
        <w:t>Passepartout</w:t>
      </w:r>
      <w:proofErr w:type="spellEnd"/>
    </w:p>
    <w:p w:rsidR="00E42343"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Una chiave </w:t>
      </w:r>
      <w:proofErr w:type="spellStart"/>
      <w:r w:rsidRPr="00897D14">
        <w:rPr>
          <w:rFonts w:ascii="Arial" w:hAnsi="Arial" w:cs="Arial"/>
          <w:sz w:val="24"/>
          <w:szCs w:val="24"/>
        </w:rPr>
        <w:t>Passepartout</w:t>
      </w:r>
      <w:proofErr w:type="spellEnd"/>
      <w:r w:rsidRPr="00897D14">
        <w:rPr>
          <w:rFonts w:ascii="Arial" w:hAnsi="Arial" w:cs="Arial"/>
          <w:sz w:val="24"/>
          <w:szCs w:val="24"/>
        </w:rPr>
        <w:t xml:space="preserve"> o Master </w:t>
      </w:r>
      <w:proofErr w:type="spellStart"/>
      <w:r w:rsidRPr="00897D14">
        <w:rPr>
          <w:rFonts w:ascii="Arial" w:hAnsi="Arial" w:cs="Arial"/>
          <w:sz w:val="24"/>
          <w:szCs w:val="24"/>
        </w:rPr>
        <w:t>Key</w:t>
      </w:r>
      <w:proofErr w:type="spellEnd"/>
      <w:r w:rsidRPr="00897D14">
        <w:rPr>
          <w:rFonts w:ascii="Arial" w:hAnsi="Arial" w:cs="Arial"/>
          <w:sz w:val="24"/>
          <w:szCs w:val="24"/>
        </w:rPr>
        <w:t xml:space="preserve"> serve per aprire più cilindri diversi (set di serrature). </w:t>
      </w:r>
    </w:p>
    <w:p w:rsidR="00E42343" w:rsidRPr="00F91E83" w:rsidRDefault="00E42343" w:rsidP="00E42343">
      <w:pPr>
        <w:spacing w:before="120" w:after="0" w:line="240" w:lineRule="auto"/>
        <w:jc w:val="both"/>
        <w:rPr>
          <w:rFonts w:ascii="Arial" w:hAnsi="Arial" w:cs="Arial"/>
          <w:b/>
          <w:sz w:val="24"/>
          <w:szCs w:val="24"/>
        </w:rPr>
      </w:pPr>
      <w:r w:rsidRPr="00F91E83">
        <w:rPr>
          <w:rFonts w:ascii="Arial" w:hAnsi="Arial" w:cs="Arial"/>
          <w:b/>
          <w:sz w:val="24"/>
          <w:szCs w:val="24"/>
        </w:rPr>
        <w:t>Chiave a doppia faccia</w:t>
      </w:r>
    </w:p>
    <w:p w:rsidR="00E42343" w:rsidRDefault="00E42343" w:rsidP="00E42343">
      <w:pPr>
        <w:spacing w:after="0" w:line="240" w:lineRule="auto"/>
        <w:jc w:val="both"/>
        <w:rPr>
          <w:rFonts w:ascii="Arial" w:hAnsi="Arial" w:cs="Arial"/>
          <w:sz w:val="24"/>
          <w:szCs w:val="24"/>
        </w:rPr>
      </w:pPr>
      <w:r>
        <w:rPr>
          <w:rFonts w:ascii="Arial" w:hAnsi="Arial" w:cs="Arial"/>
          <w:sz w:val="24"/>
          <w:szCs w:val="24"/>
        </w:rPr>
        <w:t xml:space="preserve">A </w:t>
      </w:r>
      <w:r w:rsidRPr="00897D14">
        <w:rPr>
          <w:rFonts w:ascii="Arial" w:hAnsi="Arial" w:cs="Arial"/>
          <w:sz w:val="24"/>
          <w:szCs w:val="24"/>
        </w:rPr>
        <w:t>doppia faccia</w:t>
      </w:r>
      <w:r>
        <w:rPr>
          <w:rFonts w:ascii="Arial" w:hAnsi="Arial" w:cs="Arial"/>
          <w:sz w:val="24"/>
          <w:szCs w:val="24"/>
        </w:rPr>
        <w:t xml:space="preserve"> s</w:t>
      </w:r>
      <w:r w:rsidRPr="00897D14">
        <w:rPr>
          <w:rFonts w:ascii="Arial" w:hAnsi="Arial" w:cs="Arial"/>
          <w:sz w:val="24"/>
          <w:szCs w:val="24"/>
        </w:rPr>
        <w:t xml:space="preserve">ono </w:t>
      </w:r>
      <w:r>
        <w:rPr>
          <w:rFonts w:ascii="Arial" w:hAnsi="Arial" w:cs="Arial"/>
          <w:sz w:val="24"/>
          <w:szCs w:val="24"/>
        </w:rPr>
        <w:t xml:space="preserve">le </w:t>
      </w:r>
      <w:r w:rsidRPr="00897D14">
        <w:rPr>
          <w:rFonts w:ascii="Arial" w:hAnsi="Arial" w:cs="Arial"/>
          <w:sz w:val="24"/>
          <w:szCs w:val="24"/>
        </w:rPr>
        <w:t xml:space="preserve">chiavi per </w:t>
      </w:r>
      <w:r>
        <w:rPr>
          <w:rFonts w:ascii="Arial" w:hAnsi="Arial" w:cs="Arial"/>
          <w:sz w:val="24"/>
          <w:szCs w:val="24"/>
        </w:rPr>
        <w:t xml:space="preserve">i </w:t>
      </w:r>
      <w:r w:rsidRPr="00897D14">
        <w:rPr>
          <w:rFonts w:ascii="Arial" w:hAnsi="Arial" w:cs="Arial"/>
          <w:sz w:val="24"/>
          <w:szCs w:val="24"/>
        </w:rPr>
        <w:t xml:space="preserve">mezzi di trasporto e </w:t>
      </w:r>
      <w:r>
        <w:rPr>
          <w:rFonts w:ascii="Arial" w:hAnsi="Arial" w:cs="Arial"/>
          <w:sz w:val="24"/>
          <w:szCs w:val="24"/>
        </w:rPr>
        <w:t>sono</w:t>
      </w:r>
      <w:r w:rsidRPr="00897D14">
        <w:rPr>
          <w:rFonts w:ascii="Arial" w:hAnsi="Arial" w:cs="Arial"/>
          <w:sz w:val="24"/>
          <w:szCs w:val="24"/>
        </w:rPr>
        <w:t xml:space="preserve"> caratterizzat</w:t>
      </w:r>
      <w:r>
        <w:rPr>
          <w:rFonts w:ascii="Arial" w:hAnsi="Arial" w:cs="Arial"/>
          <w:sz w:val="24"/>
          <w:szCs w:val="24"/>
        </w:rPr>
        <w:t>e</w:t>
      </w:r>
      <w:r w:rsidRPr="00897D14">
        <w:rPr>
          <w:rFonts w:ascii="Arial" w:hAnsi="Arial" w:cs="Arial"/>
          <w:sz w:val="24"/>
          <w:szCs w:val="24"/>
        </w:rPr>
        <w:t xml:space="preserve"> dalla presenza di intagli su entrambi i lati della lama. </w:t>
      </w:r>
    </w:p>
    <w:p w:rsidR="00E42343" w:rsidRPr="00F91E83" w:rsidRDefault="00E42343" w:rsidP="00E42343">
      <w:pPr>
        <w:spacing w:before="120" w:after="0" w:line="240" w:lineRule="auto"/>
        <w:jc w:val="both"/>
        <w:rPr>
          <w:rFonts w:ascii="Arial" w:hAnsi="Arial" w:cs="Arial"/>
          <w:b/>
          <w:sz w:val="24"/>
          <w:szCs w:val="24"/>
        </w:rPr>
      </w:pPr>
      <w:r w:rsidRPr="00F91E83">
        <w:rPr>
          <w:rFonts w:ascii="Arial" w:hAnsi="Arial" w:cs="Arial"/>
          <w:b/>
          <w:sz w:val="24"/>
          <w:szCs w:val="24"/>
        </w:rPr>
        <w:t>Chiav</w:t>
      </w:r>
      <w:r>
        <w:rPr>
          <w:rFonts w:ascii="Arial" w:hAnsi="Arial" w:cs="Arial"/>
          <w:b/>
          <w:sz w:val="24"/>
          <w:szCs w:val="24"/>
        </w:rPr>
        <w:t>e</w:t>
      </w:r>
      <w:r w:rsidRPr="00F91E83">
        <w:rPr>
          <w:rFonts w:ascii="Arial" w:hAnsi="Arial" w:cs="Arial"/>
          <w:b/>
          <w:sz w:val="24"/>
          <w:szCs w:val="24"/>
        </w:rPr>
        <w:t xml:space="preserve"> a doppia mappa</w:t>
      </w:r>
    </w:p>
    <w:p w:rsidR="00E42343"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Una chiave a doppia mappa è molto simile ad una chiave per uso domestico oppure ad una chiave da automobile, eccezion fatta per la presenza di due file di denti, una superiore ed una inferiore. </w:t>
      </w:r>
    </w:p>
    <w:p w:rsidR="00E42343" w:rsidRPr="00F91E83" w:rsidRDefault="00E42343" w:rsidP="00E42343">
      <w:pPr>
        <w:spacing w:before="120" w:after="0" w:line="240" w:lineRule="auto"/>
        <w:jc w:val="both"/>
        <w:rPr>
          <w:rFonts w:ascii="Arial" w:hAnsi="Arial" w:cs="Arial"/>
          <w:b/>
          <w:sz w:val="24"/>
          <w:szCs w:val="24"/>
        </w:rPr>
      </w:pPr>
      <w:r w:rsidRPr="00F91E83">
        <w:rPr>
          <w:rFonts w:ascii="Arial" w:hAnsi="Arial" w:cs="Arial"/>
          <w:b/>
          <w:sz w:val="24"/>
          <w:szCs w:val="24"/>
        </w:rPr>
        <w:t xml:space="preserve">Chiavi Paracentriche </w:t>
      </w:r>
    </w:p>
    <w:p w:rsidR="00E42343"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Una chiave paracentrica è pensata per aprire una serratura paracentrica. </w:t>
      </w:r>
    </w:p>
    <w:p w:rsidR="00E42343"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È riconoscibile dalla forma contorta della lama, la quale si estende oltre la linea verticale del cilindro costituente la chiave. </w:t>
      </w:r>
    </w:p>
    <w:p w:rsidR="00E42343" w:rsidRPr="00F91E83" w:rsidRDefault="00E42343" w:rsidP="00E42343">
      <w:pPr>
        <w:spacing w:before="120" w:after="0" w:line="240" w:lineRule="auto"/>
        <w:jc w:val="both"/>
        <w:rPr>
          <w:rFonts w:ascii="Arial" w:hAnsi="Arial" w:cs="Arial"/>
          <w:b/>
          <w:sz w:val="24"/>
          <w:szCs w:val="24"/>
        </w:rPr>
      </w:pPr>
      <w:r w:rsidRPr="00F91E83">
        <w:rPr>
          <w:rFonts w:ascii="Arial" w:hAnsi="Arial" w:cs="Arial"/>
          <w:b/>
          <w:sz w:val="24"/>
          <w:szCs w:val="24"/>
        </w:rPr>
        <w:t xml:space="preserve">Chiave </w:t>
      </w:r>
      <w:proofErr w:type="spellStart"/>
      <w:r w:rsidRPr="00F91E83">
        <w:rPr>
          <w:rFonts w:ascii="Arial" w:hAnsi="Arial" w:cs="Arial"/>
          <w:b/>
          <w:sz w:val="24"/>
          <w:szCs w:val="24"/>
        </w:rPr>
        <w:t>skeleton</w:t>
      </w:r>
      <w:proofErr w:type="spellEnd"/>
    </w:p>
    <w:p w:rsidR="00E42343"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Una chiave </w:t>
      </w:r>
      <w:proofErr w:type="spellStart"/>
      <w:r w:rsidRPr="00897D14">
        <w:rPr>
          <w:rFonts w:ascii="Arial" w:hAnsi="Arial" w:cs="Arial"/>
          <w:sz w:val="24"/>
          <w:szCs w:val="24"/>
        </w:rPr>
        <w:t>skeleton</w:t>
      </w:r>
      <w:proofErr w:type="spellEnd"/>
      <w:r w:rsidRPr="00897D14">
        <w:rPr>
          <w:rFonts w:ascii="Arial" w:hAnsi="Arial" w:cs="Arial"/>
          <w:sz w:val="24"/>
          <w:szCs w:val="24"/>
        </w:rPr>
        <w:t xml:space="preserve"> (o </w:t>
      </w:r>
      <w:proofErr w:type="spellStart"/>
      <w:r w:rsidRPr="00897D14">
        <w:rPr>
          <w:rFonts w:ascii="Arial" w:hAnsi="Arial" w:cs="Arial"/>
          <w:sz w:val="24"/>
          <w:szCs w:val="24"/>
        </w:rPr>
        <w:t>passkey</w:t>
      </w:r>
      <w:proofErr w:type="spellEnd"/>
      <w:r w:rsidRPr="00897D14">
        <w:rPr>
          <w:rFonts w:ascii="Arial" w:hAnsi="Arial" w:cs="Arial"/>
          <w:sz w:val="24"/>
          <w:szCs w:val="24"/>
        </w:rPr>
        <w:t xml:space="preserve">) è un tipo di chiave molto semplice, solitamente costituita da un cilindro con un singolo dente. </w:t>
      </w:r>
    </w:p>
    <w:p w:rsidR="00E42343" w:rsidRPr="00897D14"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Molti altri oggetti possono essere usati per aprirla. </w:t>
      </w:r>
    </w:p>
    <w:p w:rsidR="00E42343" w:rsidRPr="004F07DC" w:rsidRDefault="00E42343" w:rsidP="00E42343">
      <w:pPr>
        <w:spacing w:before="120" w:after="0" w:line="240" w:lineRule="auto"/>
        <w:jc w:val="both"/>
        <w:rPr>
          <w:rFonts w:ascii="Arial" w:hAnsi="Arial" w:cs="Arial"/>
          <w:b/>
          <w:sz w:val="24"/>
          <w:szCs w:val="24"/>
        </w:rPr>
      </w:pPr>
      <w:r w:rsidRPr="004F07DC">
        <w:rPr>
          <w:rFonts w:ascii="Arial" w:hAnsi="Arial" w:cs="Arial"/>
          <w:b/>
          <w:sz w:val="24"/>
          <w:szCs w:val="24"/>
        </w:rPr>
        <w:lastRenderedPageBreak/>
        <w:t>Chiave tubolare</w:t>
      </w:r>
    </w:p>
    <w:p w:rsidR="00E42343"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È progettata per aprire una serratura tubolare. </w:t>
      </w:r>
    </w:p>
    <w:p w:rsidR="00E42343" w:rsidRPr="004F07DC" w:rsidRDefault="00E42343" w:rsidP="00E42343">
      <w:pPr>
        <w:spacing w:before="120" w:after="0" w:line="240" w:lineRule="auto"/>
        <w:jc w:val="both"/>
        <w:rPr>
          <w:rFonts w:ascii="Arial" w:hAnsi="Arial" w:cs="Arial"/>
          <w:b/>
          <w:sz w:val="24"/>
          <w:szCs w:val="24"/>
        </w:rPr>
      </w:pPr>
      <w:r w:rsidRPr="004F07DC">
        <w:rPr>
          <w:rFonts w:ascii="Arial" w:hAnsi="Arial" w:cs="Arial"/>
          <w:b/>
          <w:sz w:val="24"/>
          <w:szCs w:val="24"/>
        </w:rPr>
        <w:t>Chiave Zeiss</w:t>
      </w:r>
    </w:p>
    <w:p w:rsidR="00E42343"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Una chiave Zeiss è un incrocio fra una chiave per uso domestico ed una chiave tubolare. </w:t>
      </w:r>
    </w:p>
    <w:p w:rsidR="006E0E9F"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Ha 3 file di denti posizionate a 90 gradi una dall'altra e con il quarto lato piatto. </w:t>
      </w:r>
    </w:p>
    <w:p w:rsidR="00E42343" w:rsidRPr="004F07DC" w:rsidRDefault="00E42343" w:rsidP="006E0E9F">
      <w:pPr>
        <w:spacing w:before="120" w:after="0" w:line="240" w:lineRule="auto"/>
        <w:jc w:val="both"/>
        <w:rPr>
          <w:rFonts w:ascii="Arial" w:hAnsi="Arial" w:cs="Arial"/>
          <w:b/>
          <w:sz w:val="24"/>
          <w:szCs w:val="24"/>
        </w:rPr>
      </w:pPr>
      <w:r w:rsidRPr="004F07DC">
        <w:rPr>
          <w:rFonts w:ascii="Arial" w:hAnsi="Arial" w:cs="Arial"/>
          <w:b/>
          <w:sz w:val="24"/>
          <w:szCs w:val="24"/>
        </w:rPr>
        <w:t xml:space="preserve">Chiave privata </w:t>
      </w:r>
    </w:p>
    <w:p w:rsidR="00E42343"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Una chiave privata si può duplicare solo presentando un certificato di legittima proprietà della stessa, solitamente allegato con le chiavi stesse al momento dell'acquisto sotto forma di una tessera di plastica. </w:t>
      </w:r>
    </w:p>
    <w:p w:rsidR="00E42343" w:rsidRPr="004F07DC" w:rsidRDefault="00E42343" w:rsidP="00E42343">
      <w:pPr>
        <w:spacing w:before="120" w:after="0" w:line="240" w:lineRule="auto"/>
        <w:jc w:val="both"/>
        <w:rPr>
          <w:rFonts w:ascii="Arial" w:hAnsi="Arial" w:cs="Arial"/>
          <w:b/>
          <w:sz w:val="24"/>
          <w:szCs w:val="24"/>
        </w:rPr>
      </w:pPr>
      <w:r>
        <w:rPr>
          <w:rFonts w:ascii="Arial" w:hAnsi="Arial" w:cs="Arial"/>
          <w:b/>
          <w:sz w:val="24"/>
          <w:szCs w:val="24"/>
        </w:rPr>
        <w:t xml:space="preserve">Chiave </w:t>
      </w:r>
      <w:proofErr w:type="spellStart"/>
      <w:r w:rsidRPr="004F07DC">
        <w:rPr>
          <w:rFonts w:ascii="Arial" w:hAnsi="Arial" w:cs="Arial"/>
          <w:b/>
          <w:sz w:val="24"/>
          <w:szCs w:val="24"/>
        </w:rPr>
        <w:t>Keycard</w:t>
      </w:r>
      <w:proofErr w:type="spellEnd"/>
    </w:p>
    <w:p w:rsidR="00E42343" w:rsidRPr="00897D14" w:rsidRDefault="00E42343" w:rsidP="006E0E9F">
      <w:pPr>
        <w:spacing w:after="0" w:line="240" w:lineRule="auto"/>
        <w:jc w:val="both"/>
        <w:rPr>
          <w:rFonts w:ascii="Arial" w:hAnsi="Arial" w:cs="Arial"/>
          <w:sz w:val="24"/>
          <w:szCs w:val="24"/>
        </w:rPr>
      </w:pPr>
      <w:r w:rsidRPr="00897D14">
        <w:rPr>
          <w:rFonts w:ascii="Arial" w:hAnsi="Arial" w:cs="Arial"/>
          <w:sz w:val="24"/>
          <w:szCs w:val="24"/>
        </w:rPr>
        <w:t xml:space="preserve">Una </w:t>
      </w:r>
      <w:proofErr w:type="spellStart"/>
      <w:r w:rsidRPr="00897D14">
        <w:rPr>
          <w:rFonts w:ascii="Arial" w:hAnsi="Arial" w:cs="Arial"/>
          <w:sz w:val="24"/>
          <w:szCs w:val="24"/>
        </w:rPr>
        <w:t>keycard</w:t>
      </w:r>
      <w:proofErr w:type="spellEnd"/>
      <w:r w:rsidRPr="00897D14">
        <w:rPr>
          <w:rFonts w:ascii="Arial" w:hAnsi="Arial" w:cs="Arial"/>
          <w:sz w:val="24"/>
          <w:szCs w:val="24"/>
        </w:rPr>
        <w:t xml:space="preserve">, benché non sia considerata in effetti una chiave, è una tessera di plastica che contiene una firma digitale usata nei controlli di accesso elettronici. Normalmente ha la forma di un pezzo di plastica piatto rettangolare e può servire anche da tessera di riconoscimento. </w:t>
      </w:r>
    </w:p>
    <w:p w:rsidR="00E42343" w:rsidRPr="004F07DC" w:rsidRDefault="00E42343" w:rsidP="00E42343">
      <w:pPr>
        <w:spacing w:before="120" w:after="0" w:line="240" w:lineRule="auto"/>
        <w:jc w:val="both"/>
        <w:rPr>
          <w:rFonts w:ascii="Arial" w:hAnsi="Arial" w:cs="Arial"/>
          <w:b/>
          <w:sz w:val="24"/>
          <w:szCs w:val="24"/>
        </w:rPr>
      </w:pPr>
      <w:r w:rsidRPr="004F07DC">
        <w:rPr>
          <w:rFonts w:ascii="Arial" w:hAnsi="Arial" w:cs="Arial"/>
          <w:b/>
          <w:sz w:val="24"/>
          <w:szCs w:val="24"/>
        </w:rPr>
        <w:t>Chiave wireless</w:t>
      </w:r>
    </w:p>
    <w:p w:rsidR="00E42343" w:rsidRPr="00897D14" w:rsidRDefault="00E42343" w:rsidP="00E42343">
      <w:pPr>
        <w:spacing w:after="0" w:line="240" w:lineRule="auto"/>
        <w:jc w:val="both"/>
        <w:rPr>
          <w:rFonts w:ascii="Arial" w:hAnsi="Arial" w:cs="Arial"/>
          <w:sz w:val="24"/>
          <w:szCs w:val="24"/>
        </w:rPr>
      </w:pPr>
      <w:r w:rsidRPr="00897D14">
        <w:rPr>
          <w:rFonts w:ascii="Arial" w:hAnsi="Arial" w:cs="Arial"/>
          <w:sz w:val="24"/>
          <w:szCs w:val="24"/>
        </w:rPr>
        <w:t xml:space="preserve">Le chiavi wireless si basano sul principio di prossimità, dove qualora tale chiave sia vicino al dispositivo di controllo, questa permetta l'azionamento dello stesso, come ad esempio aprire le portiere o avviare il motore, senza dover mettere mano alla chiave, ma semplicemente portandola con sé. </w:t>
      </w:r>
    </w:p>
    <w:p w:rsidR="00E42343" w:rsidRPr="004F07DC" w:rsidRDefault="00E42343" w:rsidP="00E42343">
      <w:pPr>
        <w:spacing w:before="120" w:after="0" w:line="240" w:lineRule="auto"/>
        <w:jc w:val="both"/>
        <w:rPr>
          <w:rFonts w:ascii="Arial" w:hAnsi="Arial" w:cs="Arial"/>
          <w:b/>
          <w:sz w:val="24"/>
          <w:szCs w:val="24"/>
        </w:rPr>
      </w:pPr>
      <w:r>
        <w:rPr>
          <w:rFonts w:ascii="Arial" w:hAnsi="Arial" w:cs="Arial"/>
          <w:b/>
          <w:sz w:val="24"/>
          <w:szCs w:val="24"/>
        </w:rPr>
        <w:t>La chiave ha sempre delle c</w:t>
      </w:r>
      <w:r w:rsidRPr="004F07DC">
        <w:rPr>
          <w:rFonts w:ascii="Arial" w:hAnsi="Arial" w:cs="Arial"/>
          <w:b/>
          <w:sz w:val="24"/>
          <w:szCs w:val="24"/>
        </w:rPr>
        <w:t>aratteristiche tecniche</w:t>
      </w:r>
      <w:r>
        <w:rPr>
          <w:rFonts w:ascii="Arial" w:hAnsi="Arial" w:cs="Arial"/>
          <w:b/>
          <w:sz w:val="24"/>
          <w:szCs w:val="24"/>
        </w:rPr>
        <w:t xml:space="preserve"> e non solo quando è di metallo.</w:t>
      </w:r>
    </w:p>
    <w:p w:rsidR="00E42343" w:rsidRDefault="00E42343" w:rsidP="00E42343">
      <w:pPr>
        <w:spacing w:after="0" w:line="240" w:lineRule="auto"/>
        <w:jc w:val="both"/>
        <w:rPr>
          <w:rFonts w:ascii="Arial" w:hAnsi="Arial" w:cs="Arial"/>
          <w:b/>
          <w:sz w:val="24"/>
          <w:szCs w:val="24"/>
        </w:rPr>
      </w:pPr>
      <w:r w:rsidRPr="00897D14">
        <w:rPr>
          <w:rFonts w:ascii="Arial" w:hAnsi="Arial" w:cs="Arial"/>
          <w:sz w:val="24"/>
          <w:szCs w:val="24"/>
        </w:rPr>
        <w:t xml:space="preserve">Alcuni esempi di chiavi medievali rivelano tutta la semplicità e la linearità dell'arte del 1300, avendo una struttura massiccia caratterizzata dal cannello sottile e dalla mappa piatta e rettangolare, munita di diversi intagli. </w:t>
      </w:r>
    </w:p>
    <w:p w:rsidR="00E42343" w:rsidRDefault="00E42343" w:rsidP="006E0E9F">
      <w:pPr>
        <w:spacing w:before="120" w:after="0" w:line="240" w:lineRule="auto"/>
        <w:jc w:val="both"/>
        <w:rPr>
          <w:rFonts w:ascii="Arial" w:hAnsi="Arial" w:cs="Arial"/>
          <w:b/>
          <w:sz w:val="24"/>
          <w:szCs w:val="24"/>
        </w:rPr>
      </w:pPr>
      <w:r>
        <w:rPr>
          <w:rFonts w:ascii="Arial" w:hAnsi="Arial" w:cs="Arial"/>
          <w:b/>
          <w:sz w:val="24"/>
          <w:szCs w:val="24"/>
        </w:rPr>
        <w:t>Specificità allegoriche</w:t>
      </w:r>
    </w:p>
    <w:p w:rsidR="00E42343" w:rsidRDefault="00E42343" w:rsidP="00E42343">
      <w:pPr>
        <w:spacing w:after="0" w:line="240" w:lineRule="auto"/>
        <w:jc w:val="both"/>
        <w:rPr>
          <w:rFonts w:ascii="Arial" w:hAnsi="Arial" w:cs="Arial"/>
          <w:sz w:val="24"/>
          <w:szCs w:val="24"/>
        </w:rPr>
      </w:pPr>
      <w:r w:rsidRPr="00FC5677">
        <w:rPr>
          <w:rFonts w:ascii="Arial" w:hAnsi="Arial" w:cs="Arial"/>
          <w:sz w:val="24"/>
          <w:szCs w:val="24"/>
        </w:rPr>
        <w:t>Come detto all’inizio del capitolo,</w:t>
      </w:r>
      <w:r>
        <w:rPr>
          <w:rFonts w:ascii="Arial" w:hAnsi="Arial" w:cs="Arial"/>
          <w:sz w:val="24"/>
          <w:szCs w:val="24"/>
        </w:rPr>
        <w:t xml:space="preserve"> il termine “chiave” viene spesso usato simbolicamente, come per una allegoria e, in tali casi, serve piuttosto per “aprire la conoscenza”.</w:t>
      </w:r>
    </w:p>
    <w:p w:rsidR="00274750" w:rsidRPr="00FC5677" w:rsidRDefault="00274750" w:rsidP="00E42343">
      <w:pPr>
        <w:spacing w:after="0" w:line="240" w:lineRule="auto"/>
        <w:jc w:val="both"/>
        <w:rPr>
          <w:rFonts w:ascii="Arial" w:hAnsi="Arial" w:cs="Arial"/>
          <w:sz w:val="24"/>
          <w:szCs w:val="24"/>
        </w:rPr>
      </w:pPr>
      <w:r>
        <w:rPr>
          <w:rFonts w:ascii="Arial" w:hAnsi="Arial" w:cs="Arial"/>
          <w:sz w:val="24"/>
          <w:szCs w:val="24"/>
        </w:rPr>
        <w:t>Eccone un piccolo elenco.</w:t>
      </w:r>
    </w:p>
    <w:p w:rsidR="00E42343" w:rsidRPr="00897D14" w:rsidRDefault="00E42343" w:rsidP="00E42343">
      <w:pPr>
        <w:spacing w:after="0" w:line="240" w:lineRule="auto"/>
        <w:ind w:left="284" w:hanging="284"/>
        <w:jc w:val="both"/>
        <w:rPr>
          <w:rFonts w:ascii="Arial" w:hAnsi="Arial" w:cs="Arial"/>
          <w:sz w:val="24"/>
          <w:szCs w:val="24"/>
        </w:rPr>
      </w:pPr>
      <w:r w:rsidRPr="00897D14">
        <w:rPr>
          <w:rFonts w:ascii="Arial" w:hAnsi="Arial" w:cs="Arial"/>
          <w:sz w:val="24"/>
          <w:szCs w:val="24"/>
        </w:rPr>
        <w:t xml:space="preserve">a. </w:t>
      </w:r>
      <w:r w:rsidR="00274750">
        <w:rPr>
          <w:rFonts w:ascii="Arial" w:hAnsi="Arial" w:cs="Arial"/>
          <w:sz w:val="24"/>
          <w:szCs w:val="24"/>
        </w:rPr>
        <w:t>L</w:t>
      </w:r>
      <w:r>
        <w:rPr>
          <w:rFonts w:ascii="Arial" w:hAnsi="Arial" w:cs="Arial"/>
          <w:sz w:val="24"/>
          <w:szCs w:val="24"/>
        </w:rPr>
        <w:t>a chiave della mente</w:t>
      </w:r>
      <w:r w:rsidRPr="00897D14">
        <w:rPr>
          <w:rFonts w:ascii="Arial" w:hAnsi="Arial" w:cs="Arial"/>
          <w:sz w:val="24"/>
          <w:szCs w:val="24"/>
        </w:rPr>
        <w:t xml:space="preserve"> </w:t>
      </w:r>
    </w:p>
    <w:p w:rsidR="00E42343" w:rsidRPr="00897D14"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b</w:t>
      </w:r>
      <w:r w:rsidRPr="00897D14">
        <w:rPr>
          <w:rFonts w:ascii="Arial" w:hAnsi="Arial" w:cs="Arial"/>
          <w:sz w:val="24"/>
          <w:szCs w:val="24"/>
        </w:rPr>
        <w:t xml:space="preserve">. </w:t>
      </w:r>
      <w:r w:rsidR="00274750">
        <w:rPr>
          <w:rFonts w:ascii="Arial" w:hAnsi="Arial" w:cs="Arial"/>
          <w:sz w:val="24"/>
          <w:szCs w:val="24"/>
        </w:rPr>
        <w:t>L</w:t>
      </w:r>
      <w:r>
        <w:rPr>
          <w:rFonts w:ascii="Arial" w:hAnsi="Arial" w:cs="Arial"/>
          <w:sz w:val="24"/>
          <w:szCs w:val="24"/>
        </w:rPr>
        <w:t>a chiave dell’</w:t>
      </w:r>
      <w:r w:rsidRPr="00897D14">
        <w:rPr>
          <w:rFonts w:ascii="Arial" w:hAnsi="Arial" w:cs="Arial"/>
          <w:sz w:val="24"/>
          <w:szCs w:val="24"/>
        </w:rPr>
        <w:t>autorità: avere o tenere la ch</w:t>
      </w:r>
      <w:r>
        <w:rPr>
          <w:rFonts w:ascii="Arial" w:hAnsi="Arial" w:cs="Arial"/>
          <w:sz w:val="24"/>
          <w:szCs w:val="24"/>
        </w:rPr>
        <w:t>iave</w:t>
      </w:r>
      <w:r w:rsidRPr="00897D14">
        <w:rPr>
          <w:rFonts w:ascii="Arial" w:hAnsi="Arial" w:cs="Arial"/>
          <w:sz w:val="24"/>
          <w:szCs w:val="24"/>
        </w:rPr>
        <w:t xml:space="preserve"> di casa</w:t>
      </w:r>
      <w:r>
        <w:rPr>
          <w:rFonts w:ascii="Arial" w:hAnsi="Arial" w:cs="Arial"/>
          <w:sz w:val="24"/>
          <w:szCs w:val="24"/>
        </w:rPr>
        <w:t>,</w:t>
      </w:r>
      <w:r w:rsidRPr="00897D14">
        <w:rPr>
          <w:rFonts w:ascii="Arial" w:hAnsi="Arial" w:cs="Arial"/>
          <w:sz w:val="24"/>
          <w:szCs w:val="24"/>
        </w:rPr>
        <w:t xml:space="preserve"> di un’azienda e </w:t>
      </w:r>
      <w:proofErr w:type="spellStart"/>
      <w:proofErr w:type="gramStart"/>
      <w:r w:rsidRPr="00897D14">
        <w:rPr>
          <w:rFonts w:ascii="Arial" w:hAnsi="Arial" w:cs="Arial"/>
          <w:sz w:val="24"/>
          <w:szCs w:val="24"/>
        </w:rPr>
        <w:t>sim</w:t>
      </w:r>
      <w:proofErr w:type="spellEnd"/>
      <w:r w:rsidRPr="00897D14">
        <w:rPr>
          <w:rFonts w:ascii="Arial" w:hAnsi="Arial" w:cs="Arial"/>
          <w:sz w:val="24"/>
          <w:szCs w:val="24"/>
        </w:rPr>
        <w:t>.,</w:t>
      </w:r>
      <w:proofErr w:type="gramEnd"/>
      <w:r w:rsidRPr="00897D14">
        <w:rPr>
          <w:rFonts w:ascii="Arial" w:hAnsi="Arial" w:cs="Arial"/>
          <w:sz w:val="24"/>
          <w:szCs w:val="24"/>
        </w:rPr>
        <w:t xml:space="preserve"> </w:t>
      </w:r>
      <w:r>
        <w:rPr>
          <w:rFonts w:ascii="Arial" w:hAnsi="Arial" w:cs="Arial"/>
          <w:sz w:val="24"/>
          <w:szCs w:val="24"/>
        </w:rPr>
        <w:t xml:space="preserve">significa esserne il </w:t>
      </w:r>
      <w:r w:rsidRPr="00897D14">
        <w:rPr>
          <w:rFonts w:ascii="Arial" w:hAnsi="Arial" w:cs="Arial"/>
          <w:sz w:val="24"/>
          <w:szCs w:val="24"/>
        </w:rPr>
        <w:t>esserne il padrone</w:t>
      </w:r>
      <w:r>
        <w:rPr>
          <w:rFonts w:ascii="Arial" w:hAnsi="Arial" w:cs="Arial"/>
          <w:sz w:val="24"/>
          <w:szCs w:val="24"/>
        </w:rPr>
        <w:t xml:space="preserve"> o il suo delegato</w:t>
      </w:r>
      <w:r w:rsidRPr="00897D14">
        <w:rPr>
          <w:rFonts w:ascii="Arial" w:hAnsi="Arial" w:cs="Arial"/>
          <w:sz w:val="24"/>
          <w:szCs w:val="24"/>
        </w:rPr>
        <w:t>, colui che dispone di ogni cosa, che decide di tutto; avere o tenere le ch</w:t>
      </w:r>
      <w:r>
        <w:rPr>
          <w:rFonts w:ascii="Arial" w:hAnsi="Arial" w:cs="Arial"/>
          <w:sz w:val="24"/>
          <w:szCs w:val="24"/>
        </w:rPr>
        <w:t>iavi</w:t>
      </w:r>
      <w:r w:rsidRPr="00897D14">
        <w:rPr>
          <w:rFonts w:ascii="Arial" w:hAnsi="Arial" w:cs="Arial"/>
          <w:sz w:val="24"/>
          <w:szCs w:val="24"/>
        </w:rPr>
        <w:t xml:space="preserve"> del cuore di una persona, esercitare un forte ascendente sul suo animo</w:t>
      </w:r>
      <w:r>
        <w:rPr>
          <w:rFonts w:ascii="Arial" w:hAnsi="Arial" w:cs="Arial"/>
          <w:sz w:val="24"/>
          <w:szCs w:val="24"/>
        </w:rPr>
        <w:t>.</w:t>
      </w:r>
    </w:p>
    <w:p w:rsidR="00E42343"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c</w:t>
      </w:r>
      <w:r w:rsidRPr="00897D14">
        <w:rPr>
          <w:rFonts w:ascii="Arial" w:hAnsi="Arial" w:cs="Arial"/>
          <w:sz w:val="24"/>
          <w:szCs w:val="24"/>
        </w:rPr>
        <w:t xml:space="preserve">. </w:t>
      </w:r>
      <w:r>
        <w:rPr>
          <w:rFonts w:ascii="Arial" w:hAnsi="Arial" w:cs="Arial"/>
          <w:sz w:val="24"/>
          <w:szCs w:val="24"/>
        </w:rPr>
        <w:t>La chiave della strategia, il p</w:t>
      </w:r>
      <w:r w:rsidRPr="00897D14">
        <w:rPr>
          <w:rFonts w:ascii="Arial" w:hAnsi="Arial" w:cs="Arial"/>
          <w:sz w:val="24"/>
          <w:szCs w:val="24"/>
        </w:rPr>
        <w:t>unto strategico d’importanza essenziale per conquistare una piazzaforte, per penetrare in un territorio, per esercitare un dominio, per decidere le sorti di una guerra o sim</w:t>
      </w:r>
      <w:r>
        <w:rPr>
          <w:rFonts w:ascii="Arial" w:hAnsi="Arial" w:cs="Arial"/>
          <w:sz w:val="24"/>
          <w:szCs w:val="24"/>
        </w:rPr>
        <w:t>ili</w:t>
      </w:r>
      <w:r w:rsidRPr="00897D14">
        <w:rPr>
          <w:rFonts w:ascii="Arial" w:hAnsi="Arial" w:cs="Arial"/>
          <w:sz w:val="24"/>
          <w:szCs w:val="24"/>
        </w:rPr>
        <w:t xml:space="preserve">: </w:t>
      </w:r>
    </w:p>
    <w:p w:rsidR="00E42343" w:rsidRDefault="00E42343" w:rsidP="00E42343">
      <w:pPr>
        <w:pStyle w:val="Paragrafoelenco"/>
        <w:numPr>
          <w:ilvl w:val="0"/>
          <w:numId w:val="28"/>
        </w:numPr>
        <w:spacing w:after="0" w:line="240" w:lineRule="auto"/>
        <w:jc w:val="both"/>
        <w:rPr>
          <w:rFonts w:ascii="Arial" w:hAnsi="Arial" w:cs="Arial"/>
          <w:sz w:val="24"/>
          <w:szCs w:val="24"/>
        </w:rPr>
      </w:pPr>
      <w:r w:rsidRPr="009E6627">
        <w:rPr>
          <w:rFonts w:ascii="Arial" w:hAnsi="Arial" w:cs="Arial"/>
          <w:sz w:val="24"/>
          <w:szCs w:val="24"/>
        </w:rPr>
        <w:t xml:space="preserve">le Termopili erano la chiavi della Grecia; </w:t>
      </w:r>
    </w:p>
    <w:p w:rsidR="00E42343" w:rsidRDefault="00E42343" w:rsidP="00E42343">
      <w:pPr>
        <w:pStyle w:val="Paragrafoelenco"/>
        <w:numPr>
          <w:ilvl w:val="0"/>
          <w:numId w:val="28"/>
        </w:numPr>
        <w:spacing w:after="0" w:line="240" w:lineRule="auto"/>
        <w:jc w:val="both"/>
        <w:rPr>
          <w:rFonts w:ascii="Arial" w:hAnsi="Arial" w:cs="Arial"/>
          <w:sz w:val="24"/>
          <w:szCs w:val="24"/>
        </w:rPr>
      </w:pPr>
      <w:r w:rsidRPr="009E6627">
        <w:rPr>
          <w:rFonts w:ascii="Arial" w:hAnsi="Arial" w:cs="Arial"/>
          <w:sz w:val="24"/>
          <w:szCs w:val="24"/>
        </w:rPr>
        <w:t xml:space="preserve">Gibilterra è la chiave del Mediterraneo; </w:t>
      </w:r>
    </w:p>
    <w:p w:rsidR="00E42343" w:rsidRDefault="00E42343" w:rsidP="00E42343">
      <w:pPr>
        <w:pStyle w:val="Paragrafoelenco"/>
        <w:numPr>
          <w:ilvl w:val="0"/>
          <w:numId w:val="28"/>
        </w:numPr>
        <w:spacing w:after="0" w:line="240" w:lineRule="auto"/>
        <w:jc w:val="both"/>
        <w:rPr>
          <w:rFonts w:ascii="Arial" w:hAnsi="Arial" w:cs="Arial"/>
          <w:sz w:val="24"/>
          <w:szCs w:val="24"/>
        </w:rPr>
      </w:pPr>
      <w:r w:rsidRPr="009E6627">
        <w:rPr>
          <w:rFonts w:ascii="Arial" w:hAnsi="Arial" w:cs="Arial"/>
          <w:sz w:val="24"/>
          <w:szCs w:val="24"/>
        </w:rPr>
        <w:t xml:space="preserve">le fortezze di Pietrasanta ... erano come chiave del dominio fiorentino (Guicciardini). </w:t>
      </w:r>
    </w:p>
    <w:p w:rsidR="00E42343" w:rsidRDefault="00E42343" w:rsidP="00E42343">
      <w:pPr>
        <w:spacing w:after="0" w:line="240" w:lineRule="auto"/>
        <w:ind w:left="284"/>
        <w:jc w:val="both"/>
        <w:rPr>
          <w:rFonts w:ascii="Arial" w:hAnsi="Arial" w:cs="Arial"/>
          <w:sz w:val="24"/>
          <w:szCs w:val="24"/>
        </w:rPr>
      </w:pPr>
      <w:r w:rsidRPr="009E6627">
        <w:rPr>
          <w:rFonts w:ascii="Arial" w:hAnsi="Arial" w:cs="Arial"/>
          <w:sz w:val="24"/>
          <w:szCs w:val="24"/>
        </w:rPr>
        <w:t xml:space="preserve">Anche posposto con funzione appositiva (sempre invariata) in gruppi del tipo: </w:t>
      </w:r>
    </w:p>
    <w:p w:rsidR="00E42343" w:rsidRDefault="00E42343" w:rsidP="00E42343">
      <w:pPr>
        <w:pStyle w:val="Paragrafoelenco"/>
        <w:numPr>
          <w:ilvl w:val="0"/>
          <w:numId w:val="29"/>
        </w:numPr>
        <w:spacing w:after="0" w:line="240" w:lineRule="auto"/>
        <w:jc w:val="both"/>
        <w:rPr>
          <w:rFonts w:ascii="Arial" w:hAnsi="Arial" w:cs="Arial"/>
          <w:sz w:val="24"/>
          <w:szCs w:val="24"/>
        </w:rPr>
      </w:pPr>
      <w:r w:rsidRPr="009E6627">
        <w:rPr>
          <w:rFonts w:ascii="Arial" w:hAnsi="Arial" w:cs="Arial"/>
          <w:sz w:val="24"/>
          <w:szCs w:val="24"/>
        </w:rPr>
        <w:t xml:space="preserve">posizione-chiave, posizione strategicamente importante che dà accesso ad altre posizioni; </w:t>
      </w:r>
    </w:p>
    <w:p w:rsidR="00E42343" w:rsidRDefault="00E42343" w:rsidP="00E42343">
      <w:pPr>
        <w:pStyle w:val="Paragrafoelenco"/>
        <w:numPr>
          <w:ilvl w:val="0"/>
          <w:numId w:val="29"/>
        </w:numPr>
        <w:spacing w:after="0" w:line="240" w:lineRule="auto"/>
        <w:jc w:val="both"/>
        <w:rPr>
          <w:rFonts w:ascii="Arial" w:hAnsi="Arial" w:cs="Arial"/>
          <w:sz w:val="24"/>
          <w:szCs w:val="24"/>
        </w:rPr>
      </w:pPr>
      <w:r w:rsidRPr="009E6627">
        <w:rPr>
          <w:rFonts w:ascii="Arial" w:hAnsi="Arial" w:cs="Arial"/>
          <w:sz w:val="24"/>
          <w:szCs w:val="24"/>
        </w:rPr>
        <w:t xml:space="preserve">industria-chiave, industria principale di un paese, dalla cui prosperità in buona parte dipende il generale benessere; </w:t>
      </w:r>
    </w:p>
    <w:p w:rsidR="00E42343" w:rsidRDefault="00E42343" w:rsidP="00E42343">
      <w:pPr>
        <w:pStyle w:val="Paragrafoelenco"/>
        <w:numPr>
          <w:ilvl w:val="0"/>
          <w:numId w:val="29"/>
        </w:numPr>
        <w:spacing w:after="0" w:line="240" w:lineRule="auto"/>
        <w:jc w:val="both"/>
        <w:rPr>
          <w:rFonts w:ascii="Arial" w:hAnsi="Arial" w:cs="Arial"/>
          <w:sz w:val="24"/>
          <w:szCs w:val="24"/>
        </w:rPr>
      </w:pPr>
      <w:r w:rsidRPr="009E6627">
        <w:rPr>
          <w:rFonts w:ascii="Arial" w:hAnsi="Arial" w:cs="Arial"/>
          <w:sz w:val="24"/>
          <w:szCs w:val="24"/>
        </w:rPr>
        <w:t xml:space="preserve">settore-chiave, quel settore della vita economica in cui un dato intervento può determinare lo spostamento più notevole verso l’obiettivo voluto; </w:t>
      </w:r>
    </w:p>
    <w:p w:rsidR="00E42343" w:rsidRDefault="00E42343" w:rsidP="00E42343">
      <w:pPr>
        <w:pStyle w:val="Paragrafoelenco"/>
        <w:numPr>
          <w:ilvl w:val="0"/>
          <w:numId w:val="29"/>
        </w:numPr>
        <w:spacing w:after="0" w:line="240" w:lineRule="auto"/>
        <w:jc w:val="both"/>
        <w:rPr>
          <w:rFonts w:ascii="Arial" w:hAnsi="Arial" w:cs="Arial"/>
          <w:sz w:val="24"/>
          <w:szCs w:val="24"/>
        </w:rPr>
      </w:pPr>
      <w:r w:rsidRPr="009E6627">
        <w:rPr>
          <w:rFonts w:ascii="Arial" w:hAnsi="Arial" w:cs="Arial"/>
          <w:sz w:val="24"/>
          <w:szCs w:val="24"/>
        </w:rPr>
        <w:t xml:space="preserve">posti-chiave, incarichi di grande potere direttivo nella vita pubblica, nella politica, nell’economia di un paese; </w:t>
      </w:r>
    </w:p>
    <w:p w:rsidR="00E42343" w:rsidRDefault="00E42343" w:rsidP="00E42343">
      <w:pPr>
        <w:pStyle w:val="Paragrafoelenco"/>
        <w:numPr>
          <w:ilvl w:val="0"/>
          <w:numId w:val="29"/>
        </w:numPr>
        <w:spacing w:after="0" w:line="240" w:lineRule="auto"/>
        <w:jc w:val="both"/>
        <w:rPr>
          <w:rFonts w:ascii="Arial" w:hAnsi="Arial" w:cs="Arial"/>
          <w:sz w:val="24"/>
          <w:szCs w:val="24"/>
        </w:rPr>
      </w:pPr>
      <w:r w:rsidRPr="009E6627">
        <w:rPr>
          <w:rFonts w:ascii="Arial" w:hAnsi="Arial" w:cs="Arial"/>
          <w:sz w:val="24"/>
          <w:szCs w:val="24"/>
        </w:rPr>
        <w:t>ministero-ch</w:t>
      </w:r>
      <w:r>
        <w:rPr>
          <w:rFonts w:ascii="Arial" w:hAnsi="Arial" w:cs="Arial"/>
          <w:sz w:val="24"/>
          <w:szCs w:val="24"/>
        </w:rPr>
        <w:t>iave</w:t>
      </w:r>
      <w:r w:rsidRPr="009E6627">
        <w:rPr>
          <w:rFonts w:ascii="Arial" w:hAnsi="Arial" w:cs="Arial"/>
          <w:sz w:val="24"/>
          <w:szCs w:val="24"/>
        </w:rPr>
        <w:t xml:space="preserve">, un ministero considerato di grande importanza per influire sull’orientamento della politica e dell’economia di uno stato; </w:t>
      </w:r>
    </w:p>
    <w:p w:rsidR="00E42343" w:rsidRPr="009E6627" w:rsidRDefault="00E42343" w:rsidP="00E42343">
      <w:pPr>
        <w:pStyle w:val="Paragrafoelenco"/>
        <w:numPr>
          <w:ilvl w:val="0"/>
          <w:numId w:val="29"/>
        </w:numPr>
        <w:spacing w:after="0" w:line="240" w:lineRule="auto"/>
        <w:jc w:val="both"/>
        <w:rPr>
          <w:rFonts w:ascii="Arial" w:hAnsi="Arial" w:cs="Arial"/>
          <w:sz w:val="24"/>
          <w:szCs w:val="24"/>
        </w:rPr>
      </w:pPr>
      <w:r w:rsidRPr="009E6627">
        <w:rPr>
          <w:rFonts w:ascii="Arial" w:hAnsi="Arial" w:cs="Arial"/>
          <w:sz w:val="24"/>
          <w:szCs w:val="24"/>
        </w:rPr>
        <w:t>valuta-ch</w:t>
      </w:r>
      <w:r>
        <w:rPr>
          <w:rFonts w:ascii="Arial" w:hAnsi="Arial" w:cs="Arial"/>
          <w:sz w:val="24"/>
          <w:szCs w:val="24"/>
        </w:rPr>
        <w:t>iave</w:t>
      </w:r>
      <w:r w:rsidRPr="009E6627">
        <w:rPr>
          <w:rFonts w:ascii="Arial" w:hAnsi="Arial" w:cs="Arial"/>
          <w:sz w:val="24"/>
          <w:szCs w:val="24"/>
        </w:rPr>
        <w:t>, la moneta a cui si fa di solito riferimento nelle contrattazioni in una grande area monetaria (per es</w:t>
      </w:r>
      <w:r>
        <w:rPr>
          <w:rFonts w:ascii="Arial" w:hAnsi="Arial" w:cs="Arial"/>
          <w:sz w:val="24"/>
          <w:szCs w:val="24"/>
        </w:rPr>
        <w:t>empio</w:t>
      </w:r>
      <w:r w:rsidRPr="009E6627">
        <w:rPr>
          <w:rFonts w:ascii="Arial" w:hAnsi="Arial" w:cs="Arial"/>
          <w:sz w:val="24"/>
          <w:szCs w:val="24"/>
        </w:rPr>
        <w:t xml:space="preserve">, nel mercato mondiale, il dollaro). </w:t>
      </w:r>
    </w:p>
    <w:p w:rsidR="00E42343"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d</w:t>
      </w:r>
      <w:r w:rsidRPr="00897D14">
        <w:rPr>
          <w:rFonts w:ascii="Arial" w:hAnsi="Arial" w:cs="Arial"/>
          <w:sz w:val="24"/>
          <w:szCs w:val="24"/>
        </w:rPr>
        <w:t>. Ciò che bisogna conoscere per risolvere problemi, giochi</w:t>
      </w:r>
      <w:r>
        <w:rPr>
          <w:rFonts w:ascii="Arial" w:hAnsi="Arial" w:cs="Arial"/>
          <w:sz w:val="24"/>
          <w:szCs w:val="24"/>
        </w:rPr>
        <w:t>;</w:t>
      </w:r>
      <w:r w:rsidRPr="00897D14">
        <w:rPr>
          <w:rFonts w:ascii="Arial" w:hAnsi="Arial" w:cs="Arial"/>
          <w:sz w:val="24"/>
          <w:szCs w:val="24"/>
        </w:rPr>
        <w:t xml:space="preserve"> per interpretare scritture cifrate, per trovare la soluzione di affari misteriosi o complicati (della realtà o della fantasia), e sim</w:t>
      </w:r>
      <w:r>
        <w:rPr>
          <w:rFonts w:ascii="Arial" w:hAnsi="Arial" w:cs="Arial"/>
          <w:sz w:val="24"/>
          <w:szCs w:val="24"/>
        </w:rPr>
        <w:t>ili</w:t>
      </w:r>
      <w:r w:rsidRPr="00897D14">
        <w:rPr>
          <w:rFonts w:ascii="Arial" w:hAnsi="Arial" w:cs="Arial"/>
          <w:sz w:val="24"/>
          <w:szCs w:val="24"/>
        </w:rPr>
        <w:t xml:space="preserve">: </w:t>
      </w:r>
    </w:p>
    <w:p w:rsidR="00E42343" w:rsidRDefault="00E42343" w:rsidP="00E42343">
      <w:pPr>
        <w:pStyle w:val="Paragrafoelenco"/>
        <w:numPr>
          <w:ilvl w:val="0"/>
          <w:numId w:val="30"/>
        </w:numPr>
        <w:spacing w:after="0" w:line="240" w:lineRule="auto"/>
        <w:jc w:val="both"/>
        <w:rPr>
          <w:rFonts w:ascii="Arial" w:hAnsi="Arial" w:cs="Arial"/>
          <w:sz w:val="24"/>
          <w:szCs w:val="24"/>
        </w:rPr>
      </w:pPr>
      <w:r w:rsidRPr="009E6627">
        <w:rPr>
          <w:rFonts w:ascii="Arial" w:hAnsi="Arial" w:cs="Arial"/>
          <w:sz w:val="24"/>
          <w:szCs w:val="24"/>
        </w:rPr>
        <w:t>non trovo la ch</w:t>
      </w:r>
      <w:r>
        <w:rPr>
          <w:rFonts w:ascii="Arial" w:hAnsi="Arial" w:cs="Arial"/>
          <w:sz w:val="24"/>
          <w:szCs w:val="24"/>
        </w:rPr>
        <w:t>iave</w:t>
      </w:r>
      <w:r w:rsidRPr="009E6627">
        <w:rPr>
          <w:rFonts w:ascii="Arial" w:hAnsi="Arial" w:cs="Arial"/>
          <w:sz w:val="24"/>
          <w:szCs w:val="24"/>
        </w:rPr>
        <w:t xml:space="preserve"> del problema; </w:t>
      </w:r>
    </w:p>
    <w:p w:rsidR="00E42343" w:rsidRDefault="00E42343" w:rsidP="00E42343">
      <w:pPr>
        <w:pStyle w:val="Paragrafoelenco"/>
        <w:numPr>
          <w:ilvl w:val="0"/>
          <w:numId w:val="30"/>
        </w:numPr>
        <w:spacing w:after="0" w:line="240" w:lineRule="auto"/>
        <w:jc w:val="both"/>
        <w:rPr>
          <w:rFonts w:ascii="Arial" w:hAnsi="Arial" w:cs="Arial"/>
          <w:sz w:val="24"/>
          <w:szCs w:val="24"/>
        </w:rPr>
      </w:pPr>
      <w:r w:rsidRPr="009E6627">
        <w:rPr>
          <w:rFonts w:ascii="Arial" w:hAnsi="Arial" w:cs="Arial"/>
          <w:sz w:val="24"/>
          <w:szCs w:val="24"/>
        </w:rPr>
        <w:t>conosci la ch</w:t>
      </w:r>
      <w:r>
        <w:rPr>
          <w:rFonts w:ascii="Arial" w:hAnsi="Arial" w:cs="Arial"/>
          <w:sz w:val="24"/>
          <w:szCs w:val="24"/>
        </w:rPr>
        <w:t>iave</w:t>
      </w:r>
      <w:r w:rsidRPr="009E6627">
        <w:rPr>
          <w:rFonts w:ascii="Arial" w:hAnsi="Arial" w:cs="Arial"/>
          <w:sz w:val="24"/>
          <w:szCs w:val="24"/>
        </w:rPr>
        <w:t xml:space="preserve"> del dispaccio? </w:t>
      </w:r>
    </w:p>
    <w:p w:rsidR="00E42343" w:rsidRDefault="00E42343" w:rsidP="00E42343">
      <w:pPr>
        <w:pStyle w:val="Paragrafoelenco"/>
        <w:numPr>
          <w:ilvl w:val="0"/>
          <w:numId w:val="30"/>
        </w:numPr>
        <w:spacing w:after="0" w:line="240" w:lineRule="auto"/>
        <w:jc w:val="both"/>
        <w:rPr>
          <w:rFonts w:ascii="Arial" w:hAnsi="Arial" w:cs="Arial"/>
          <w:sz w:val="24"/>
          <w:szCs w:val="24"/>
        </w:rPr>
      </w:pPr>
      <w:r w:rsidRPr="009E6627">
        <w:rPr>
          <w:rFonts w:ascii="Arial" w:hAnsi="Arial" w:cs="Arial"/>
          <w:sz w:val="24"/>
          <w:szCs w:val="24"/>
        </w:rPr>
        <w:lastRenderedPageBreak/>
        <w:t>avere in mano la ch</w:t>
      </w:r>
      <w:r>
        <w:rPr>
          <w:rFonts w:ascii="Arial" w:hAnsi="Arial" w:cs="Arial"/>
          <w:sz w:val="24"/>
          <w:szCs w:val="24"/>
        </w:rPr>
        <w:t>iave</w:t>
      </w:r>
      <w:r w:rsidRPr="009E6627">
        <w:rPr>
          <w:rFonts w:ascii="Arial" w:hAnsi="Arial" w:cs="Arial"/>
          <w:sz w:val="24"/>
          <w:szCs w:val="24"/>
        </w:rPr>
        <w:t xml:space="preserve"> della situazione, conoscere il modo per risolverla a proprio vantaggio; </w:t>
      </w:r>
    </w:p>
    <w:p w:rsidR="00E42343" w:rsidRDefault="00E42343" w:rsidP="00E42343">
      <w:pPr>
        <w:pStyle w:val="Paragrafoelenco"/>
        <w:numPr>
          <w:ilvl w:val="0"/>
          <w:numId w:val="30"/>
        </w:numPr>
        <w:spacing w:after="0" w:line="240" w:lineRule="auto"/>
        <w:jc w:val="both"/>
        <w:rPr>
          <w:rFonts w:ascii="Arial" w:hAnsi="Arial" w:cs="Arial"/>
          <w:sz w:val="24"/>
          <w:szCs w:val="24"/>
        </w:rPr>
      </w:pPr>
      <w:r w:rsidRPr="009E6627">
        <w:rPr>
          <w:rFonts w:ascii="Arial" w:hAnsi="Arial" w:cs="Arial"/>
          <w:sz w:val="24"/>
          <w:szCs w:val="24"/>
        </w:rPr>
        <w:t>scoprire il personaggio-ch</w:t>
      </w:r>
      <w:r>
        <w:rPr>
          <w:rFonts w:ascii="Arial" w:hAnsi="Arial" w:cs="Arial"/>
          <w:sz w:val="24"/>
          <w:szCs w:val="24"/>
        </w:rPr>
        <w:t>iave</w:t>
      </w:r>
      <w:r w:rsidRPr="009E6627">
        <w:rPr>
          <w:rFonts w:ascii="Arial" w:hAnsi="Arial" w:cs="Arial"/>
          <w:sz w:val="24"/>
          <w:szCs w:val="24"/>
        </w:rPr>
        <w:t xml:space="preserve"> di una faccenda, colui che ne muove le fila </w:t>
      </w:r>
    </w:p>
    <w:p w:rsidR="00E42343" w:rsidRDefault="00E42343" w:rsidP="00E42343">
      <w:pPr>
        <w:pStyle w:val="Paragrafoelenco"/>
        <w:numPr>
          <w:ilvl w:val="0"/>
          <w:numId w:val="30"/>
        </w:numPr>
        <w:spacing w:after="0" w:line="240" w:lineRule="auto"/>
        <w:jc w:val="both"/>
        <w:rPr>
          <w:rFonts w:ascii="Arial" w:hAnsi="Arial" w:cs="Arial"/>
          <w:sz w:val="24"/>
          <w:szCs w:val="24"/>
        </w:rPr>
      </w:pPr>
      <w:r w:rsidRPr="009E6627">
        <w:rPr>
          <w:rFonts w:ascii="Arial" w:hAnsi="Arial" w:cs="Arial"/>
          <w:sz w:val="24"/>
          <w:szCs w:val="24"/>
        </w:rPr>
        <w:t>punto-ch</w:t>
      </w:r>
      <w:r>
        <w:rPr>
          <w:rFonts w:ascii="Arial" w:hAnsi="Arial" w:cs="Arial"/>
          <w:sz w:val="24"/>
          <w:szCs w:val="24"/>
        </w:rPr>
        <w:t>iave</w:t>
      </w:r>
      <w:r w:rsidRPr="009E6627">
        <w:rPr>
          <w:rFonts w:ascii="Arial" w:hAnsi="Arial" w:cs="Arial"/>
          <w:sz w:val="24"/>
          <w:szCs w:val="24"/>
        </w:rPr>
        <w:t xml:space="preserve">, di una situazione, </w:t>
      </w:r>
    </w:p>
    <w:p w:rsidR="00E42343" w:rsidRDefault="00E42343" w:rsidP="00E42343">
      <w:pPr>
        <w:pStyle w:val="Paragrafoelenco"/>
        <w:numPr>
          <w:ilvl w:val="0"/>
          <w:numId w:val="30"/>
        </w:numPr>
        <w:spacing w:after="0" w:line="240" w:lineRule="auto"/>
        <w:jc w:val="both"/>
        <w:rPr>
          <w:rFonts w:ascii="Arial" w:hAnsi="Arial" w:cs="Arial"/>
          <w:sz w:val="24"/>
          <w:szCs w:val="24"/>
        </w:rPr>
      </w:pPr>
      <w:r w:rsidRPr="009E6627">
        <w:rPr>
          <w:rFonts w:ascii="Arial" w:hAnsi="Arial" w:cs="Arial"/>
          <w:sz w:val="24"/>
          <w:szCs w:val="24"/>
        </w:rPr>
        <w:t>argomento-ch</w:t>
      </w:r>
      <w:r>
        <w:rPr>
          <w:rFonts w:ascii="Arial" w:hAnsi="Arial" w:cs="Arial"/>
          <w:sz w:val="24"/>
          <w:szCs w:val="24"/>
        </w:rPr>
        <w:t>iave</w:t>
      </w:r>
      <w:r w:rsidRPr="009E6627">
        <w:rPr>
          <w:rFonts w:ascii="Arial" w:hAnsi="Arial" w:cs="Arial"/>
          <w:sz w:val="24"/>
          <w:szCs w:val="24"/>
        </w:rPr>
        <w:t>, con cui affrontare e controbattere un avversario o sostenere un’opinione, e sim</w:t>
      </w:r>
      <w:r>
        <w:rPr>
          <w:rFonts w:ascii="Arial" w:hAnsi="Arial" w:cs="Arial"/>
          <w:sz w:val="24"/>
          <w:szCs w:val="24"/>
        </w:rPr>
        <w:t>ili</w:t>
      </w:r>
      <w:r w:rsidRPr="009E6627">
        <w:rPr>
          <w:rFonts w:ascii="Arial" w:hAnsi="Arial" w:cs="Arial"/>
          <w:sz w:val="24"/>
          <w:szCs w:val="24"/>
        </w:rPr>
        <w:t xml:space="preserve">). </w:t>
      </w:r>
    </w:p>
    <w:p w:rsidR="00E42343" w:rsidRPr="009E6627" w:rsidRDefault="00E42343" w:rsidP="00E42343">
      <w:pPr>
        <w:pStyle w:val="Paragrafoelenco"/>
        <w:numPr>
          <w:ilvl w:val="0"/>
          <w:numId w:val="30"/>
        </w:numPr>
        <w:spacing w:after="0" w:line="240" w:lineRule="auto"/>
        <w:jc w:val="both"/>
        <w:rPr>
          <w:rFonts w:ascii="Arial" w:hAnsi="Arial" w:cs="Arial"/>
          <w:sz w:val="24"/>
          <w:szCs w:val="24"/>
        </w:rPr>
      </w:pPr>
      <w:r w:rsidRPr="009E6627">
        <w:rPr>
          <w:rFonts w:ascii="Arial" w:hAnsi="Arial" w:cs="Arial"/>
          <w:sz w:val="24"/>
          <w:szCs w:val="24"/>
        </w:rPr>
        <w:t>Ch</w:t>
      </w:r>
      <w:r>
        <w:rPr>
          <w:rFonts w:ascii="Arial" w:hAnsi="Arial" w:cs="Arial"/>
          <w:sz w:val="24"/>
          <w:szCs w:val="24"/>
        </w:rPr>
        <w:t>iave</w:t>
      </w:r>
      <w:r w:rsidRPr="009E6627">
        <w:rPr>
          <w:rFonts w:ascii="Arial" w:hAnsi="Arial" w:cs="Arial"/>
          <w:sz w:val="24"/>
          <w:szCs w:val="24"/>
        </w:rPr>
        <w:t xml:space="preserve"> di lettura, particolare criterio, o punto di vista, con cui (o da cui) è possibile analizzare e interpretare un testo letterario, e per estens</w:t>
      </w:r>
      <w:r>
        <w:rPr>
          <w:rFonts w:ascii="Arial" w:hAnsi="Arial" w:cs="Arial"/>
          <w:sz w:val="24"/>
          <w:szCs w:val="24"/>
        </w:rPr>
        <w:t>ione</w:t>
      </w:r>
      <w:r w:rsidRPr="009E6627">
        <w:rPr>
          <w:rFonts w:ascii="Arial" w:hAnsi="Arial" w:cs="Arial"/>
          <w:sz w:val="24"/>
          <w:szCs w:val="24"/>
        </w:rPr>
        <w:t xml:space="preserve"> un’opera d’arte, uno spettacolo teatrale, un film, o anche un avvenimento: è un romanzo che presenta molte ch</w:t>
      </w:r>
      <w:r>
        <w:rPr>
          <w:rFonts w:ascii="Arial" w:hAnsi="Arial" w:cs="Arial"/>
          <w:sz w:val="24"/>
          <w:szCs w:val="24"/>
        </w:rPr>
        <w:t>iavi</w:t>
      </w:r>
      <w:r w:rsidRPr="009E6627">
        <w:rPr>
          <w:rFonts w:ascii="Arial" w:hAnsi="Arial" w:cs="Arial"/>
          <w:sz w:val="24"/>
          <w:szCs w:val="24"/>
        </w:rPr>
        <w:t xml:space="preserve"> di lettura; la ch</w:t>
      </w:r>
      <w:r>
        <w:rPr>
          <w:rFonts w:ascii="Arial" w:hAnsi="Arial" w:cs="Arial"/>
          <w:sz w:val="24"/>
          <w:szCs w:val="24"/>
        </w:rPr>
        <w:t>iave</w:t>
      </w:r>
      <w:r w:rsidRPr="009E6627">
        <w:rPr>
          <w:rFonts w:ascii="Arial" w:hAnsi="Arial" w:cs="Arial"/>
          <w:sz w:val="24"/>
          <w:szCs w:val="24"/>
        </w:rPr>
        <w:t xml:space="preserve"> di lettura del film è la crisi della famiglia. </w:t>
      </w:r>
    </w:p>
    <w:p w:rsidR="00E42343" w:rsidRPr="00897D14" w:rsidRDefault="00E42343" w:rsidP="00E42343">
      <w:pPr>
        <w:spacing w:after="0" w:line="240" w:lineRule="auto"/>
        <w:jc w:val="both"/>
        <w:rPr>
          <w:rFonts w:ascii="Arial" w:hAnsi="Arial" w:cs="Arial"/>
          <w:sz w:val="24"/>
          <w:szCs w:val="24"/>
        </w:rPr>
      </w:pPr>
      <w:r>
        <w:rPr>
          <w:rFonts w:ascii="Arial" w:hAnsi="Arial" w:cs="Arial"/>
          <w:sz w:val="24"/>
          <w:szCs w:val="24"/>
        </w:rPr>
        <w:t>e</w:t>
      </w:r>
      <w:r w:rsidRPr="00897D14">
        <w:rPr>
          <w:rFonts w:ascii="Arial" w:hAnsi="Arial" w:cs="Arial"/>
          <w:sz w:val="24"/>
          <w:szCs w:val="24"/>
        </w:rPr>
        <w:t xml:space="preserve">. Nel gioco degli scacchi, la prima mossa, unica, che inizia la soluzione di un problema. </w:t>
      </w:r>
    </w:p>
    <w:p w:rsidR="00E42343"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f</w:t>
      </w:r>
      <w:r w:rsidRPr="00897D14">
        <w:rPr>
          <w:rFonts w:ascii="Arial" w:hAnsi="Arial" w:cs="Arial"/>
          <w:sz w:val="24"/>
          <w:szCs w:val="24"/>
        </w:rPr>
        <w:t>. Ch</w:t>
      </w:r>
      <w:r>
        <w:rPr>
          <w:rFonts w:ascii="Arial" w:hAnsi="Arial" w:cs="Arial"/>
          <w:sz w:val="24"/>
          <w:szCs w:val="24"/>
        </w:rPr>
        <w:t>iave</w:t>
      </w:r>
      <w:r w:rsidRPr="00897D14">
        <w:rPr>
          <w:rFonts w:ascii="Arial" w:hAnsi="Arial" w:cs="Arial"/>
          <w:sz w:val="24"/>
          <w:szCs w:val="24"/>
        </w:rPr>
        <w:t xml:space="preserve"> telegrafica, documento di carattere riservato che enti o persone, in quotidiani rapporti telegrafici, si scambiano e che contiene i dati necessarî per la formazione di un numero di controllo indicato in ogni comunicazione telegrafica per accertarne l’autenticità e la provenienza. </w:t>
      </w:r>
    </w:p>
    <w:p w:rsidR="00E42343"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 xml:space="preserve">g. </w:t>
      </w:r>
      <w:r w:rsidRPr="00897D14">
        <w:rPr>
          <w:rFonts w:ascii="Arial" w:hAnsi="Arial" w:cs="Arial"/>
          <w:sz w:val="24"/>
          <w:szCs w:val="24"/>
        </w:rPr>
        <w:t>ch</w:t>
      </w:r>
      <w:r>
        <w:rPr>
          <w:rFonts w:ascii="Arial" w:hAnsi="Arial" w:cs="Arial"/>
          <w:sz w:val="24"/>
          <w:szCs w:val="24"/>
        </w:rPr>
        <w:t>iave</w:t>
      </w:r>
      <w:r w:rsidRPr="00897D14">
        <w:rPr>
          <w:rFonts w:ascii="Arial" w:hAnsi="Arial" w:cs="Arial"/>
          <w:sz w:val="24"/>
          <w:szCs w:val="24"/>
        </w:rPr>
        <w:t xml:space="preserve"> di protezione </w:t>
      </w:r>
      <w:r>
        <w:rPr>
          <w:rFonts w:ascii="Arial" w:hAnsi="Arial" w:cs="Arial"/>
          <w:sz w:val="24"/>
          <w:szCs w:val="24"/>
        </w:rPr>
        <w:t>(</w:t>
      </w:r>
      <w:r w:rsidRPr="00897D14">
        <w:rPr>
          <w:rFonts w:ascii="Arial" w:hAnsi="Arial" w:cs="Arial"/>
          <w:sz w:val="24"/>
          <w:szCs w:val="24"/>
        </w:rPr>
        <w:t>in informatica</w:t>
      </w:r>
      <w:r>
        <w:rPr>
          <w:rFonts w:ascii="Arial" w:hAnsi="Arial" w:cs="Arial"/>
          <w:sz w:val="24"/>
          <w:szCs w:val="24"/>
        </w:rPr>
        <w:t>)</w:t>
      </w:r>
      <w:r w:rsidRPr="00897D14">
        <w:rPr>
          <w:rFonts w:ascii="Arial" w:hAnsi="Arial" w:cs="Arial"/>
          <w:sz w:val="24"/>
          <w:szCs w:val="24"/>
        </w:rPr>
        <w:t xml:space="preserve"> o ch</w:t>
      </w:r>
      <w:r>
        <w:rPr>
          <w:rFonts w:ascii="Arial" w:hAnsi="Arial" w:cs="Arial"/>
          <w:sz w:val="24"/>
          <w:szCs w:val="24"/>
        </w:rPr>
        <w:t>iave</w:t>
      </w:r>
      <w:r w:rsidRPr="00897D14">
        <w:rPr>
          <w:rFonts w:ascii="Arial" w:hAnsi="Arial" w:cs="Arial"/>
          <w:sz w:val="24"/>
          <w:szCs w:val="24"/>
        </w:rPr>
        <w:t xml:space="preserve"> di memoria o ch</w:t>
      </w:r>
      <w:r>
        <w:rPr>
          <w:rFonts w:ascii="Arial" w:hAnsi="Arial" w:cs="Arial"/>
          <w:sz w:val="24"/>
          <w:szCs w:val="24"/>
        </w:rPr>
        <w:t>iave</w:t>
      </w:r>
      <w:r w:rsidRPr="00897D14">
        <w:rPr>
          <w:rFonts w:ascii="Arial" w:hAnsi="Arial" w:cs="Arial"/>
          <w:sz w:val="24"/>
          <w:szCs w:val="24"/>
        </w:rPr>
        <w:t xml:space="preserve"> di accesso o più genericam</w:t>
      </w:r>
      <w:r>
        <w:rPr>
          <w:rFonts w:ascii="Arial" w:hAnsi="Arial" w:cs="Arial"/>
          <w:sz w:val="24"/>
          <w:szCs w:val="24"/>
        </w:rPr>
        <w:t>ente</w:t>
      </w:r>
      <w:r w:rsidRPr="00897D14">
        <w:rPr>
          <w:rFonts w:ascii="Arial" w:hAnsi="Arial" w:cs="Arial"/>
          <w:sz w:val="24"/>
          <w:szCs w:val="24"/>
        </w:rPr>
        <w:t xml:space="preserve"> parola d’ordine, codice di riconoscimento, associato a una zona di memoria dell’elaboratore, che l’utente deve fornire al sistema, operante in time-sharing, perché questo possa controllare che egli sia autorizzato ad accedere a quella determinata zona. </w:t>
      </w:r>
    </w:p>
    <w:p w:rsidR="00E42343" w:rsidRPr="00897D14" w:rsidRDefault="00E42343" w:rsidP="00E42343">
      <w:pPr>
        <w:spacing w:after="0" w:line="240" w:lineRule="auto"/>
        <w:ind w:left="284"/>
        <w:jc w:val="both"/>
        <w:rPr>
          <w:rFonts w:ascii="Arial" w:hAnsi="Arial" w:cs="Arial"/>
          <w:sz w:val="24"/>
          <w:szCs w:val="24"/>
        </w:rPr>
      </w:pPr>
      <w:r w:rsidRPr="00897D14">
        <w:rPr>
          <w:rFonts w:ascii="Arial" w:hAnsi="Arial" w:cs="Arial"/>
          <w:sz w:val="24"/>
          <w:szCs w:val="24"/>
        </w:rPr>
        <w:t>Con altro sign</w:t>
      </w:r>
      <w:r>
        <w:rPr>
          <w:rFonts w:ascii="Arial" w:hAnsi="Arial" w:cs="Arial"/>
          <w:sz w:val="24"/>
          <w:szCs w:val="24"/>
        </w:rPr>
        <w:t>ificato</w:t>
      </w:r>
      <w:r w:rsidRPr="00897D14">
        <w:rPr>
          <w:rFonts w:ascii="Arial" w:hAnsi="Arial" w:cs="Arial"/>
          <w:sz w:val="24"/>
          <w:szCs w:val="24"/>
        </w:rPr>
        <w:t>, sempre in informatica, chiave è sinon</w:t>
      </w:r>
      <w:r>
        <w:rPr>
          <w:rFonts w:ascii="Arial" w:hAnsi="Arial" w:cs="Arial"/>
          <w:sz w:val="24"/>
          <w:szCs w:val="24"/>
        </w:rPr>
        <w:t>imo</w:t>
      </w:r>
      <w:r w:rsidRPr="00897D14">
        <w:rPr>
          <w:rFonts w:ascii="Arial" w:hAnsi="Arial" w:cs="Arial"/>
          <w:sz w:val="24"/>
          <w:szCs w:val="24"/>
        </w:rPr>
        <w:t xml:space="preserve"> di indicativo; per la locuz</w:t>
      </w:r>
      <w:r>
        <w:rPr>
          <w:rFonts w:ascii="Arial" w:hAnsi="Arial" w:cs="Arial"/>
          <w:sz w:val="24"/>
          <w:szCs w:val="24"/>
        </w:rPr>
        <w:t>ione</w:t>
      </w:r>
      <w:r w:rsidRPr="00897D14">
        <w:rPr>
          <w:rFonts w:ascii="Arial" w:hAnsi="Arial" w:cs="Arial"/>
          <w:sz w:val="24"/>
          <w:szCs w:val="24"/>
        </w:rPr>
        <w:t xml:space="preserve"> parola chiave</w:t>
      </w:r>
      <w:r>
        <w:rPr>
          <w:rFonts w:ascii="Arial" w:hAnsi="Arial" w:cs="Arial"/>
          <w:sz w:val="24"/>
          <w:szCs w:val="24"/>
        </w:rPr>
        <w:t>.</w:t>
      </w:r>
      <w:r w:rsidRPr="00897D14">
        <w:rPr>
          <w:rFonts w:ascii="Arial" w:hAnsi="Arial" w:cs="Arial"/>
          <w:sz w:val="24"/>
          <w:szCs w:val="24"/>
        </w:rPr>
        <w:t xml:space="preserve"> </w:t>
      </w:r>
    </w:p>
    <w:p w:rsidR="00E42343" w:rsidRPr="00897D14"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h</w:t>
      </w:r>
      <w:r w:rsidRPr="00897D14">
        <w:rPr>
          <w:rFonts w:ascii="Arial" w:hAnsi="Arial" w:cs="Arial"/>
          <w:sz w:val="24"/>
          <w:szCs w:val="24"/>
        </w:rPr>
        <w:t>. Libri a ch</w:t>
      </w:r>
      <w:r>
        <w:rPr>
          <w:rFonts w:ascii="Arial" w:hAnsi="Arial" w:cs="Arial"/>
          <w:sz w:val="24"/>
          <w:szCs w:val="24"/>
        </w:rPr>
        <w:t>iave</w:t>
      </w:r>
      <w:r w:rsidRPr="00897D14">
        <w:rPr>
          <w:rFonts w:ascii="Arial" w:hAnsi="Arial" w:cs="Arial"/>
          <w:sz w:val="24"/>
          <w:szCs w:val="24"/>
        </w:rPr>
        <w:t xml:space="preserve">, opere letterarie nelle quali, per finalità diverse, sono presentati sotto nomi </w:t>
      </w:r>
      <w:proofErr w:type="spellStart"/>
      <w:r w:rsidRPr="00897D14">
        <w:rPr>
          <w:rFonts w:ascii="Arial" w:hAnsi="Arial" w:cs="Arial"/>
          <w:sz w:val="24"/>
          <w:szCs w:val="24"/>
        </w:rPr>
        <w:t>fittizî</w:t>
      </w:r>
      <w:proofErr w:type="spellEnd"/>
      <w:r w:rsidRPr="00897D14">
        <w:rPr>
          <w:rFonts w:ascii="Arial" w:hAnsi="Arial" w:cs="Arial"/>
          <w:sz w:val="24"/>
          <w:szCs w:val="24"/>
        </w:rPr>
        <w:t xml:space="preserve"> personaggi reali e sono narrati, in modo più o meno deformato, avvenimenti realmente accaduti. </w:t>
      </w:r>
    </w:p>
    <w:p w:rsidR="00E42343"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i</w:t>
      </w:r>
      <w:r w:rsidRPr="00897D14">
        <w:rPr>
          <w:rFonts w:ascii="Arial" w:hAnsi="Arial" w:cs="Arial"/>
          <w:sz w:val="24"/>
          <w:szCs w:val="24"/>
        </w:rPr>
        <w:t xml:space="preserve">. </w:t>
      </w:r>
      <w:r w:rsidR="00274750">
        <w:rPr>
          <w:rFonts w:ascii="Arial" w:hAnsi="Arial" w:cs="Arial"/>
          <w:sz w:val="24"/>
          <w:szCs w:val="24"/>
        </w:rPr>
        <w:t>C</w:t>
      </w:r>
      <w:r>
        <w:rPr>
          <w:rFonts w:ascii="Arial" w:hAnsi="Arial" w:cs="Arial"/>
          <w:sz w:val="24"/>
          <w:szCs w:val="24"/>
        </w:rPr>
        <w:t>hiave delle note, s</w:t>
      </w:r>
      <w:r w:rsidRPr="00897D14">
        <w:rPr>
          <w:rFonts w:ascii="Arial" w:hAnsi="Arial" w:cs="Arial"/>
          <w:sz w:val="24"/>
          <w:szCs w:val="24"/>
        </w:rPr>
        <w:t xml:space="preserve">egno particolare, di origine alfabetica, che si appone al rigo musicale per determinare il valore di altezza delle note: </w:t>
      </w:r>
    </w:p>
    <w:p w:rsidR="00E42343" w:rsidRDefault="00E42343" w:rsidP="00E42343">
      <w:pPr>
        <w:pStyle w:val="Paragrafoelenco"/>
        <w:numPr>
          <w:ilvl w:val="0"/>
          <w:numId w:val="31"/>
        </w:numPr>
        <w:spacing w:after="0" w:line="240" w:lineRule="auto"/>
        <w:jc w:val="both"/>
        <w:rPr>
          <w:rFonts w:ascii="Arial" w:hAnsi="Arial" w:cs="Arial"/>
          <w:sz w:val="24"/>
          <w:szCs w:val="24"/>
        </w:rPr>
      </w:pPr>
      <w:r w:rsidRPr="00E3609D">
        <w:rPr>
          <w:rFonts w:ascii="Arial" w:hAnsi="Arial" w:cs="Arial"/>
          <w:sz w:val="24"/>
          <w:szCs w:val="24"/>
        </w:rPr>
        <w:t>ch</w:t>
      </w:r>
      <w:r>
        <w:rPr>
          <w:rFonts w:ascii="Arial" w:hAnsi="Arial" w:cs="Arial"/>
          <w:sz w:val="24"/>
          <w:szCs w:val="24"/>
        </w:rPr>
        <w:t>iave</w:t>
      </w:r>
      <w:r w:rsidRPr="00E3609D">
        <w:rPr>
          <w:rFonts w:ascii="Arial" w:hAnsi="Arial" w:cs="Arial"/>
          <w:sz w:val="24"/>
          <w:szCs w:val="24"/>
        </w:rPr>
        <w:t xml:space="preserve"> di sol, sulla seconda linea (per il violino), </w:t>
      </w:r>
    </w:p>
    <w:p w:rsidR="00E42343" w:rsidRDefault="00E42343" w:rsidP="00E42343">
      <w:pPr>
        <w:pStyle w:val="Paragrafoelenco"/>
        <w:numPr>
          <w:ilvl w:val="0"/>
          <w:numId w:val="31"/>
        </w:numPr>
        <w:spacing w:after="0" w:line="240" w:lineRule="auto"/>
        <w:jc w:val="both"/>
        <w:rPr>
          <w:rFonts w:ascii="Arial" w:hAnsi="Arial" w:cs="Arial"/>
          <w:sz w:val="24"/>
          <w:szCs w:val="24"/>
        </w:rPr>
      </w:pPr>
      <w:r w:rsidRPr="00E3609D">
        <w:rPr>
          <w:rFonts w:ascii="Arial" w:hAnsi="Arial" w:cs="Arial"/>
          <w:sz w:val="24"/>
          <w:szCs w:val="24"/>
        </w:rPr>
        <w:t>ch</w:t>
      </w:r>
      <w:r>
        <w:rPr>
          <w:rFonts w:ascii="Arial" w:hAnsi="Arial" w:cs="Arial"/>
          <w:sz w:val="24"/>
          <w:szCs w:val="24"/>
        </w:rPr>
        <w:t>iave</w:t>
      </w:r>
      <w:r w:rsidRPr="00E3609D">
        <w:rPr>
          <w:rFonts w:ascii="Arial" w:hAnsi="Arial" w:cs="Arial"/>
          <w:sz w:val="24"/>
          <w:szCs w:val="24"/>
        </w:rPr>
        <w:t xml:space="preserve"> di fa, sulla quarta linea (per il basso) e sulla terza (per il baritono), </w:t>
      </w:r>
    </w:p>
    <w:p w:rsidR="00E42343" w:rsidRPr="00E3609D" w:rsidRDefault="00E42343" w:rsidP="00E42343">
      <w:pPr>
        <w:pStyle w:val="Paragrafoelenco"/>
        <w:numPr>
          <w:ilvl w:val="0"/>
          <w:numId w:val="31"/>
        </w:numPr>
        <w:spacing w:after="0" w:line="240" w:lineRule="auto"/>
        <w:jc w:val="both"/>
        <w:rPr>
          <w:rFonts w:ascii="Arial" w:hAnsi="Arial" w:cs="Arial"/>
          <w:sz w:val="24"/>
          <w:szCs w:val="24"/>
        </w:rPr>
      </w:pPr>
      <w:r w:rsidRPr="00E3609D">
        <w:rPr>
          <w:rFonts w:ascii="Arial" w:hAnsi="Arial" w:cs="Arial"/>
          <w:sz w:val="24"/>
          <w:szCs w:val="24"/>
        </w:rPr>
        <w:t>ch</w:t>
      </w:r>
      <w:r>
        <w:rPr>
          <w:rFonts w:ascii="Arial" w:hAnsi="Arial" w:cs="Arial"/>
          <w:sz w:val="24"/>
          <w:szCs w:val="24"/>
        </w:rPr>
        <w:t>iave</w:t>
      </w:r>
      <w:r w:rsidRPr="00E3609D">
        <w:rPr>
          <w:rFonts w:ascii="Arial" w:hAnsi="Arial" w:cs="Arial"/>
          <w:sz w:val="24"/>
          <w:szCs w:val="24"/>
        </w:rPr>
        <w:t xml:space="preserve"> di do, sulla prima, seconda, terza e quarta linea (per soprano, mezzosoprano, contralto e tenore), dette anche, rispettivam</w:t>
      </w:r>
      <w:r>
        <w:rPr>
          <w:rFonts w:ascii="Arial" w:hAnsi="Arial" w:cs="Arial"/>
          <w:sz w:val="24"/>
          <w:szCs w:val="24"/>
        </w:rPr>
        <w:t>ente</w:t>
      </w:r>
      <w:r w:rsidRPr="00E3609D">
        <w:rPr>
          <w:rFonts w:ascii="Arial" w:hAnsi="Arial" w:cs="Arial"/>
          <w:sz w:val="24"/>
          <w:szCs w:val="24"/>
        </w:rPr>
        <w:t>, ch</w:t>
      </w:r>
      <w:r>
        <w:rPr>
          <w:rFonts w:ascii="Arial" w:hAnsi="Arial" w:cs="Arial"/>
          <w:sz w:val="24"/>
          <w:szCs w:val="24"/>
        </w:rPr>
        <w:t>iave</w:t>
      </w:r>
      <w:r w:rsidRPr="00E3609D">
        <w:rPr>
          <w:rFonts w:ascii="Arial" w:hAnsi="Arial" w:cs="Arial"/>
          <w:sz w:val="24"/>
          <w:szCs w:val="24"/>
        </w:rPr>
        <w:t xml:space="preserve"> di violino, di basso, ecc. Alterazioni o accidenti in ch</w:t>
      </w:r>
      <w:r>
        <w:rPr>
          <w:rFonts w:ascii="Arial" w:hAnsi="Arial" w:cs="Arial"/>
          <w:sz w:val="24"/>
          <w:szCs w:val="24"/>
        </w:rPr>
        <w:t>iave</w:t>
      </w:r>
      <w:r w:rsidRPr="00E3609D">
        <w:rPr>
          <w:rFonts w:ascii="Arial" w:hAnsi="Arial" w:cs="Arial"/>
          <w:sz w:val="24"/>
          <w:szCs w:val="24"/>
        </w:rPr>
        <w:t xml:space="preserve">, i diesis o bemolli che vengono segnati sul pentagramma subito dopo la chiave per determinare la tonalità di un brano musicale, e indicano l’alterazione delle relative note per tutta la durata del brano (salvo modificazioni espressamente indicate volta per volta). </w:t>
      </w:r>
    </w:p>
    <w:p w:rsidR="00E42343" w:rsidRPr="00FC5677" w:rsidRDefault="00E42343" w:rsidP="00E42343">
      <w:pPr>
        <w:spacing w:after="0" w:line="240" w:lineRule="auto"/>
        <w:jc w:val="both"/>
        <w:rPr>
          <w:rFonts w:ascii="Arial" w:hAnsi="Arial" w:cs="Arial"/>
          <w:sz w:val="24"/>
          <w:szCs w:val="24"/>
        </w:rPr>
      </w:pPr>
      <w:r w:rsidRPr="00FC5677">
        <w:rPr>
          <w:rFonts w:ascii="Arial" w:hAnsi="Arial" w:cs="Arial"/>
          <w:sz w:val="24"/>
          <w:szCs w:val="24"/>
        </w:rPr>
        <w:t xml:space="preserve">l. </w:t>
      </w:r>
      <w:r w:rsidR="00274750">
        <w:rPr>
          <w:rFonts w:ascii="Arial" w:hAnsi="Arial" w:cs="Arial"/>
          <w:sz w:val="24"/>
          <w:szCs w:val="24"/>
        </w:rPr>
        <w:t>C</w:t>
      </w:r>
      <w:r w:rsidRPr="00FC5677">
        <w:rPr>
          <w:rFonts w:ascii="Arial" w:hAnsi="Arial" w:cs="Arial"/>
          <w:sz w:val="24"/>
          <w:szCs w:val="24"/>
        </w:rPr>
        <w:t xml:space="preserve">hiave allegorica: </w:t>
      </w:r>
    </w:p>
    <w:p w:rsidR="00E42343" w:rsidRDefault="00E42343" w:rsidP="00E42343">
      <w:pPr>
        <w:pStyle w:val="Paragrafoelenco"/>
        <w:numPr>
          <w:ilvl w:val="0"/>
          <w:numId w:val="32"/>
        </w:numPr>
        <w:spacing w:after="0" w:line="240" w:lineRule="auto"/>
        <w:jc w:val="both"/>
        <w:rPr>
          <w:rFonts w:ascii="Arial" w:hAnsi="Arial" w:cs="Arial"/>
          <w:sz w:val="24"/>
          <w:szCs w:val="24"/>
        </w:rPr>
      </w:pPr>
      <w:r w:rsidRPr="00E3609D">
        <w:rPr>
          <w:rFonts w:ascii="Arial" w:hAnsi="Arial" w:cs="Arial"/>
          <w:sz w:val="24"/>
          <w:szCs w:val="24"/>
        </w:rPr>
        <w:t>stare in ch</w:t>
      </w:r>
      <w:r>
        <w:rPr>
          <w:rFonts w:ascii="Arial" w:hAnsi="Arial" w:cs="Arial"/>
          <w:sz w:val="24"/>
          <w:szCs w:val="24"/>
        </w:rPr>
        <w:t>iave</w:t>
      </w:r>
      <w:r w:rsidRPr="00E3609D">
        <w:rPr>
          <w:rFonts w:ascii="Arial" w:hAnsi="Arial" w:cs="Arial"/>
          <w:sz w:val="24"/>
          <w:szCs w:val="24"/>
        </w:rPr>
        <w:t xml:space="preserve">, attenersi all’argomento; </w:t>
      </w:r>
    </w:p>
    <w:p w:rsidR="00E42343" w:rsidRDefault="00E42343" w:rsidP="00E42343">
      <w:pPr>
        <w:pStyle w:val="Paragrafoelenco"/>
        <w:numPr>
          <w:ilvl w:val="0"/>
          <w:numId w:val="32"/>
        </w:numPr>
        <w:spacing w:after="0" w:line="240" w:lineRule="auto"/>
        <w:jc w:val="both"/>
        <w:rPr>
          <w:rFonts w:ascii="Arial" w:hAnsi="Arial" w:cs="Arial"/>
          <w:sz w:val="24"/>
          <w:szCs w:val="24"/>
        </w:rPr>
      </w:pPr>
      <w:r w:rsidRPr="00E3609D">
        <w:rPr>
          <w:rFonts w:ascii="Arial" w:hAnsi="Arial" w:cs="Arial"/>
          <w:sz w:val="24"/>
          <w:szCs w:val="24"/>
        </w:rPr>
        <w:t>uscire di ch</w:t>
      </w:r>
      <w:r>
        <w:rPr>
          <w:rFonts w:ascii="Arial" w:hAnsi="Arial" w:cs="Arial"/>
          <w:sz w:val="24"/>
          <w:szCs w:val="24"/>
        </w:rPr>
        <w:t>iave</w:t>
      </w:r>
      <w:r w:rsidRPr="00E3609D">
        <w:rPr>
          <w:rFonts w:ascii="Arial" w:hAnsi="Arial" w:cs="Arial"/>
          <w:sz w:val="24"/>
          <w:szCs w:val="24"/>
        </w:rPr>
        <w:t xml:space="preserve">, </w:t>
      </w:r>
    </w:p>
    <w:p w:rsidR="00E42343" w:rsidRDefault="00E42343" w:rsidP="00E42343">
      <w:pPr>
        <w:pStyle w:val="Paragrafoelenco"/>
        <w:numPr>
          <w:ilvl w:val="0"/>
          <w:numId w:val="32"/>
        </w:numPr>
        <w:spacing w:after="0" w:line="240" w:lineRule="auto"/>
        <w:jc w:val="both"/>
        <w:rPr>
          <w:rFonts w:ascii="Arial" w:hAnsi="Arial" w:cs="Arial"/>
          <w:sz w:val="24"/>
          <w:szCs w:val="24"/>
        </w:rPr>
      </w:pPr>
      <w:r w:rsidRPr="00E3609D">
        <w:rPr>
          <w:rFonts w:ascii="Arial" w:hAnsi="Arial" w:cs="Arial"/>
          <w:sz w:val="24"/>
          <w:szCs w:val="24"/>
        </w:rPr>
        <w:t>essere fuori ch</w:t>
      </w:r>
      <w:r>
        <w:rPr>
          <w:rFonts w:ascii="Arial" w:hAnsi="Arial" w:cs="Arial"/>
          <w:sz w:val="24"/>
          <w:szCs w:val="24"/>
        </w:rPr>
        <w:t>iave</w:t>
      </w:r>
      <w:r w:rsidRPr="00E3609D">
        <w:rPr>
          <w:rFonts w:ascii="Arial" w:hAnsi="Arial" w:cs="Arial"/>
          <w:sz w:val="24"/>
          <w:szCs w:val="24"/>
        </w:rPr>
        <w:t xml:space="preserve">, fare discorsi stonati, dire cose inopportune; </w:t>
      </w:r>
    </w:p>
    <w:p w:rsidR="00E42343" w:rsidRPr="00E3609D" w:rsidRDefault="00E42343" w:rsidP="00E42343">
      <w:pPr>
        <w:pStyle w:val="Paragrafoelenco"/>
        <w:numPr>
          <w:ilvl w:val="0"/>
          <w:numId w:val="32"/>
        </w:numPr>
        <w:spacing w:after="0" w:line="240" w:lineRule="auto"/>
        <w:jc w:val="both"/>
        <w:rPr>
          <w:rFonts w:ascii="Arial" w:hAnsi="Arial" w:cs="Arial"/>
          <w:sz w:val="24"/>
          <w:szCs w:val="24"/>
        </w:rPr>
      </w:pPr>
      <w:r w:rsidRPr="00E3609D">
        <w:rPr>
          <w:rFonts w:ascii="Arial" w:hAnsi="Arial" w:cs="Arial"/>
          <w:sz w:val="24"/>
          <w:szCs w:val="24"/>
        </w:rPr>
        <w:t xml:space="preserve">in chiave (seguito da un </w:t>
      </w:r>
      <w:proofErr w:type="spellStart"/>
      <w:r w:rsidRPr="00E3609D">
        <w:rPr>
          <w:rFonts w:ascii="Arial" w:hAnsi="Arial" w:cs="Arial"/>
          <w:sz w:val="24"/>
          <w:szCs w:val="24"/>
        </w:rPr>
        <w:t>agg</w:t>
      </w:r>
      <w:proofErr w:type="spellEnd"/>
      <w:r w:rsidRPr="00E3609D">
        <w:rPr>
          <w:rFonts w:ascii="Arial" w:hAnsi="Arial" w:cs="Arial"/>
          <w:sz w:val="24"/>
          <w:szCs w:val="24"/>
        </w:rPr>
        <w:t xml:space="preserve">. o da un </w:t>
      </w:r>
      <w:proofErr w:type="spellStart"/>
      <w:r w:rsidRPr="00E3609D">
        <w:rPr>
          <w:rFonts w:ascii="Arial" w:hAnsi="Arial" w:cs="Arial"/>
          <w:sz w:val="24"/>
          <w:szCs w:val="24"/>
        </w:rPr>
        <w:t>compl</w:t>
      </w:r>
      <w:proofErr w:type="spellEnd"/>
      <w:r w:rsidRPr="00E3609D">
        <w:rPr>
          <w:rFonts w:ascii="Arial" w:hAnsi="Arial" w:cs="Arial"/>
          <w:sz w:val="24"/>
          <w:szCs w:val="24"/>
        </w:rPr>
        <w:t>. di specificazione), in tono, per indicare il particolare aspetto o carattere o punto di vista con cui un discorso, una narrazione, un’azione drammatica sono presentati o svolti: tutto il racconto è sviluppato in ch</w:t>
      </w:r>
      <w:r>
        <w:rPr>
          <w:rFonts w:ascii="Arial" w:hAnsi="Arial" w:cs="Arial"/>
          <w:sz w:val="24"/>
          <w:szCs w:val="24"/>
        </w:rPr>
        <w:t>iave</w:t>
      </w:r>
      <w:r w:rsidRPr="00E3609D">
        <w:rPr>
          <w:rFonts w:ascii="Arial" w:hAnsi="Arial" w:cs="Arial"/>
          <w:sz w:val="24"/>
          <w:szCs w:val="24"/>
        </w:rPr>
        <w:t xml:space="preserve"> umoristica; è un film che ripresenta l’antico dramma di Fedra in ch</w:t>
      </w:r>
      <w:r>
        <w:rPr>
          <w:rFonts w:ascii="Arial" w:hAnsi="Arial" w:cs="Arial"/>
          <w:sz w:val="24"/>
          <w:szCs w:val="24"/>
        </w:rPr>
        <w:t>iave</w:t>
      </w:r>
      <w:r w:rsidRPr="00E3609D">
        <w:rPr>
          <w:rFonts w:ascii="Arial" w:hAnsi="Arial" w:cs="Arial"/>
          <w:sz w:val="24"/>
          <w:szCs w:val="24"/>
        </w:rPr>
        <w:t xml:space="preserve"> psicanalitica; dare un’interpretazione de</w:t>
      </w:r>
      <w:r>
        <w:rPr>
          <w:rFonts w:ascii="Arial" w:hAnsi="Arial" w:cs="Arial"/>
          <w:sz w:val="24"/>
          <w:szCs w:val="24"/>
        </w:rPr>
        <w:t>i fatti (o di un fenomeno) in chiave</w:t>
      </w:r>
      <w:r w:rsidRPr="00E3609D">
        <w:rPr>
          <w:rFonts w:ascii="Arial" w:hAnsi="Arial" w:cs="Arial"/>
          <w:sz w:val="24"/>
          <w:szCs w:val="24"/>
        </w:rPr>
        <w:t xml:space="preserve"> marxista. </w:t>
      </w:r>
    </w:p>
    <w:p w:rsidR="00E42343" w:rsidRPr="00897D14"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m</w:t>
      </w:r>
      <w:r w:rsidRPr="00897D14">
        <w:rPr>
          <w:rFonts w:ascii="Arial" w:hAnsi="Arial" w:cs="Arial"/>
          <w:sz w:val="24"/>
          <w:szCs w:val="24"/>
        </w:rPr>
        <w:t xml:space="preserve">. </w:t>
      </w:r>
      <w:r w:rsidR="00274750">
        <w:rPr>
          <w:rFonts w:ascii="Arial" w:hAnsi="Arial" w:cs="Arial"/>
          <w:sz w:val="24"/>
          <w:szCs w:val="24"/>
        </w:rPr>
        <w:t>C</w:t>
      </w:r>
      <w:r>
        <w:rPr>
          <w:rFonts w:ascii="Arial" w:hAnsi="Arial" w:cs="Arial"/>
          <w:sz w:val="24"/>
          <w:szCs w:val="24"/>
        </w:rPr>
        <w:t>hiave</w:t>
      </w:r>
      <w:r w:rsidRPr="00897D14">
        <w:rPr>
          <w:rFonts w:ascii="Arial" w:hAnsi="Arial" w:cs="Arial"/>
          <w:sz w:val="24"/>
          <w:szCs w:val="24"/>
        </w:rPr>
        <w:t xml:space="preserve"> metrica, verso (detto più comunem</w:t>
      </w:r>
      <w:r>
        <w:rPr>
          <w:rFonts w:ascii="Arial" w:hAnsi="Arial" w:cs="Arial"/>
          <w:sz w:val="24"/>
          <w:szCs w:val="24"/>
        </w:rPr>
        <w:t>ente</w:t>
      </w:r>
      <w:r w:rsidRPr="00897D14">
        <w:rPr>
          <w:rFonts w:ascii="Arial" w:hAnsi="Arial" w:cs="Arial"/>
          <w:sz w:val="24"/>
          <w:szCs w:val="24"/>
        </w:rPr>
        <w:t xml:space="preserve"> diesi) che nella canzone petrarchesca lega la fronte alla sirma; anche il verso che, lasciato senza rima nella sirma della prima stanza della canzone, è rimato con un verso che nella coda delle stanze successive si trova sempre nel medesimo posto. </w:t>
      </w:r>
    </w:p>
    <w:p w:rsidR="00E42343" w:rsidRPr="00897D14"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n</w:t>
      </w:r>
      <w:r w:rsidRPr="00897D14">
        <w:rPr>
          <w:rFonts w:ascii="Arial" w:hAnsi="Arial" w:cs="Arial"/>
          <w:sz w:val="24"/>
          <w:szCs w:val="24"/>
        </w:rPr>
        <w:t xml:space="preserve">. </w:t>
      </w:r>
      <w:r w:rsidR="00274750">
        <w:rPr>
          <w:rFonts w:ascii="Arial" w:hAnsi="Arial" w:cs="Arial"/>
          <w:sz w:val="24"/>
          <w:szCs w:val="24"/>
        </w:rPr>
        <w:t>C</w:t>
      </w:r>
      <w:r>
        <w:rPr>
          <w:rFonts w:ascii="Arial" w:hAnsi="Arial" w:cs="Arial"/>
          <w:sz w:val="24"/>
          <w:szCs w:val="24"/>
        </w:rPr>
        <w:t xml:space="preserve">hiave </w:t>
      </w:r>
      <w:r w:rsidRPr="00897D14">
        <w:rPr>
          <w:rFonts w:ascii="Arial" w:hAnsi="Arial" w:cs="Arial"/>
          <w:sz w:val="24"/>
          <w:szCs w:val="24"/>
        </w:rPr>
        <w:t>sport</w:t>
      </w:r>
      <w:r>
        <w:rPr>
          <w:rFonts w:ascii="Arial" w:hAnsi="Arial" w:cs="Arial"/>
          <w:sz w:val="24"/>
          <w:szCs w:val="24"/>
        </w:rPr>
        <w:t>iva</w:t>
      </w:r>
      <w:r w:rsidRPr="00897D14">
        <w:rPr>
          <w:rFonts w:ascii="Arial" w:hAnsi="Arial" w:cs="Arial"/>
          <w:sz w:val="24"/>
          <w:szCs w:val="24"/>
        </w:rPr>
        <w:t xml:space="preserve">, colpo proibito negli incontri di lotta libera, ma ammesso in quelli di lotta americana, che consiste nell’effettuare una presa al collo dell’avversario, cercando di provocarne il rotolamento. </w:t>
      </w:r>
    </w:p>
    <w:p w:rsidR="00E42343" w:rsidRPr="00897D14"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o</w:t>
      </w:r>
      <w:r w:rsidRPr="00897D14">
        <w:rPr>
          <w:rFonts w:ascii="Arial" w:hAnsi="Arial" w:cs="Arial"/>
          <w:sz w:val="24"/>
          <w:szCs w:val="24"/>
        </w:rPr>
        <w:t xml:space="preserve">. </w:t>
      </w:r>
      <w:r w:rsidR="00274750">
        <w:rPr>
          <w:rFonts w:ascii="Arial" w:hAnsi="Arial" w:cs="Arial"/>
          <w:sz w:val="24"/>
          <w:szCs w:val="24"/>
        </w:rPr>
        <w:t>C</w:t>
      </w:r>
      <w:r>
        <w:rPr>
          <w:rFonts w:ascii="Arial" w:hAnsi="Arial" w:cs="Arial"/>
          <w:sz w:val="24"/>
          <w:szCs w:val="24"/>
        </w:rPr>
        <w:t>hiave dell’orologio, s</w:t>
      </w:r>
      <w:r w:rsidRPr="00897D14">
        <w:rPr>
          <w:rFonts w:ascii="Arial" w:hAnsi="Arial" w:cs="Arial"/>
          <w:sz w:val="24"/>
          <w:szCs w:val="24"/>
        </w:rPr>
        <w:t xml:space="preserve">trumento somigliante a una chiave femmina, ma senza la mappa con gli scontri, che serve a caricare orologi da sala, giocattoli, ecc. </w:t>
      </w:r>
    </w:p>
    <w:p w:rsidR="00E42343" w:rsidRPr="00897D14"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p</w:t>
      </w:r>
      <w:r w:rsidRPr="00897D14">
        <w:rPr>
          <w:rFonts w:ascii="Arial" w:hAnsi="Arial" w:cs="Arial"/>
          <w:sz w:val="24"/>
          <w:szCs w:val="24"/>
        </w:rPr>
        <w:t xml:space="preserve">. </w:t>
      </w:r>
      <w:r w:rsidR="00274750">
        <w:rPr>
          <w:rFonts w:ascii="Arial" w:hAnsi="Arial" w:cs="Arial"/>
          <w:sz w:val="24"/>
          <w:szCs w:val="24"/>
        </w:rPr>
        <w:t>C</w:t>
      </w:r>
      <w:r>
        <w:rPr>
          <w:rFonts w:ascii="Arial" w:hAnsi="Arial" w:cs="Arial"/>
          <w:sz w:val="24"/>
          <w:szCs w:val="24"/>
        </w:rPr>
        <w:t>hiave strumentale, a</w:t>
      </w:r>
      <w:r w:rsidRPr="00897D14">
        <w:rPr>
          <w:rFonts w:ascii="Arial" w:hAnsi="Arial" w:cs="Arial"/>
          <w:sz w:val="24"/>
          <w:szCs w:val="24"/>
        </w:rPr>
        <w:t xml:space="preserve">rnese simile che serve a tirare o allentare le corde di strumenti musicali, come l’arpa, il violino, ecc. Negli strumenti a fiato, ciascuna delle valvolette che, governate dalle dita, aprono e chiudono i fori corrispondenti ai varî suoni. </w:t>
      </w:r>
    </w:p>
    <w:p w:rsidR="00E42343" w:rsidRPr="00897D14"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lastRenderedPageBreak/>
        <w:t>q</w:t>
      </w:r>
      <w:r w:rsidRPr="00897D14">
        <w:rPr>
          <w:rFonts w:ascii="Arial" w:hAnsi="Arial" w:cs="Arial"/>
          <w:sz w:val="24"/>
          <w:szCs w:val="24"/>
        </w:rPr>
        <w:t xml:space="preserve">. </w:t>
      </w:r>
      <w:r w:rsidR="00274750">
        <w:rPr>
          <w:rFonts w:ascii="Arial" w:hAnsi="Arial" w:cs="Arial"/>
          <w:sz w:val="24"/>
          <w:szCs w:val="24"/>
        </w:rPr>
        <w:t>C</w:t>
      </w:r>
      <w:r>
        <w:rPr>
          <w:rFonts w:ascii="Arial" w:hAnsi="Arial" w:cs="Arial"/>
          <w:sz w:val="24"/>
          <w:szCs w:val="24"/>
        </w:rPr>
        <w:t>hiavi d’arma, n</w:t>
      </w:r>
      <w:r w:rsidRPr="00897D14">
        <w:rPr>
          <w:rFonts w:ascii="Arial" w:hAnsi="Arial" w:cs="Arial"/>
          <w:sz w:val="24"/>
          <w:szCs w:val="24"/>
        </w:rPr>
        <w:t xml:space="preserve">ei fucili a canne basculanti, la leva posta nella parte superiore del blocco di chiusura; spingendola lateralmente fa scorrere il chiavistello che serra i tenoni e permette l’apertura dell’arma. </w:t>
      </w:r>
    </w:p>
    <w:p w:rsidR="00E42343"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 xml:space="preserve">r. </w:t>
      </w:r>
      <w:r w:rsidR="00274750">
        <w:rPr>
          <w:rFonts w:ascii="Arial" w:hAnsi="Arial" w:cs="Arial"/>
          <w:sz w:val="24"/>
          <w:szCs w:val="24"/>
        </w:rPr>
        <w:t>C</w:t>
      </w:r>
      <w:r>
        <w:rPr>
          <w:rFonts w:ascii="Arial" w:hAnsi="Arial" w:cs="Arial"/>
          <w:sz w:val="24"/>
          <w:szCs w:val="24"/>
        </w:rPr>
        <w:t>hiave meccanica, n</w:t>
      </w:r>
      <w:r w:rsidRPr="00897D14">
        <w:rPr>
          <w:rFonts w:ascii="Arial" w:hAnsi="Arial" w:cs="Arial"/>
          <w:sz w:val="24"/>
          <w:szCs w:val="24"/>
        </w:rPr>
        <w:t>ome di varî utensili atti a s</w:t>
      </w:r>
      <w:r>
        <w:rPr>
          <w:rFonts w:ascii="Arial" w:hAnsi="Arial" w:cs="Arial"/>
          <w:sz w:val="24"/>
          <w:szCs w:val="24"/>
        </w:rPr>
        <w:t>tringere</w:t>
      </w:r>
      <w:r w:rsidRPr="00897D14">
        <w:rPr>
          <w:rFonts w:ascii="Arial" w:hAnsi="Arial" w:cs="Arial"/>
          <w:sz w:val="24"/>
          <w:szCs w:val="24"/>
        </w:rPr>
        <w:t xml:space="preserve"> dadi, viti, bulloni, raccordi, tubi, ecc. Hanno varia for</w:t>
      </w:r>
      <w:r>
        <w:rPr>
          <w:rFonts w:ascii="Arial" w:hAnsi="Arial" w:cs="Arial"/>
          <w:sz w:val="24"/>
          <w:szCs w:val="24"/>
        </w:rPr>
        <w:t>ma e si distinguono in fisse (chiave</w:t>
      </w:r>
      <w:r w:rsidRPr="00897D14">
        <w:rPr>
          <w:rFonts w:ascii="Arial" w:hAnsi="Arial" w:cs="Arial"/>
          <w:sz w:val="24"/>
          <w:szCs w:val="24"/>
        </w:rPr>
        <w:t xml:space="preserve"> esagonale, semplice, aperta, doppia, ad anello o poligonale, a gancio, a settore, a tubo, ecc.) e registrabili, atte a operare su dadi di misure diverse e costituite da un paio di mascelle delle quali una fa parte del corpo dell’utensile mentre quella antagonista è mobile e la sua posizione può essere regolata azionando un comando, generalmente in forma di rullino girevole </w:t>
      </w:r>
      <w:r>
        <w:rPr>
          <w:rFonts w:ascii="Arial" w:hAnsi="Arial" w:cs="Arial"/>
          <w:sz w:val="24"/>
          <w:szCs w:val="24"/>
        </w:rPr>
        <w:t>…</w:t>
      </w:r>
    </w:p>
    <w:p w:rsidR="00E42343" w:rsidRDefault="00E42343" w:rsidP="00E42343">
      <w:pPr>
        <w:pStyle w:val="Paragrafoelenco"/>
        <w:numPr>
          <w:ilvl w:val="0"/>
          <w:numId w:val="33"/>
        </w:numPr>
        <w:spacing w:after="0" w:line="240" w:lineRule="auto"/>
        <w:jc w:val="both"/>
        <w:rPr>
          <w:rFonts w:ascii="Arial" w:hAnsi="Arial" w:cs="Arial"/>
          <w:sz w:val="24"/>
          <w:szCs w:val="24"/>
        </w:rPr>
      </w:pPr>
      <w:r w:rsidRPr="00E3609D">
        <w:rPr>
          <w:rFonts w:ascii="Arial" w:hAnsi="Arial" w:cs="Arial"/>
          <w:sz w:val="24"/>
          <w:szCs w:val="24"/>
        </w:rPr>
        <w:t>ch</w:t>
      </w:r>
      <w:r>
        <w:rPr>
          <w:rFonts w:ascii="Arial" w:hAnsi="Arial" w:cs="Arial"/>
          <w:sz w:val="24"/>
          <w:szCs w:val="24"/>
        </w:rPr>
        <w:t>iave</w:t>
      </w:r>
      <w:r w:rsidRPr="00E3609D">
        <w:rPr>
          <w:rFonts w:ascii="Arial" w:hAnsi="Arial" w:cs="Arial"/>
          <w:sz w:val="24"/>
          <w:szCs w:val="24"/>
        </w:rPr>
        <w:t xml:space="preserve"> a martello, </w:t>
      </w:r>
    </w:p>
    <w:p w:rsidR="00E42343" w:rsidRDefault="00E42343" w:rsidP="00E42343">
      <w:pPr>
        <w:pStyle w:val="Paragrafoelenco"/>
        <w:numPr>
          <w:ilvl w:val="0"/>
          <w:numId w:val="33"/>
        </w:numPr>
        <w:spacing w:after="0" w:line="240" w:lineRule="auto"/>
        <w:jc w:val="both"/>
        <w:rPr>
          <w:rFonts w:ascii="Arial" w:hAnsi="Arial" w:cs="Arial"/>
          <w:sz w:val="24"/>
          <w:szCs w:val="24"/>
        </w:rPr>
      </w:pPr>
      <w:r w:rsidRPr="00E3609D">
        <w:rPr>
          <w:rFonts w:ascii="Arial" w:hAnsi="Arial" w:cs="Arial"/>
          <w:sz w:val="24"/>
          <w:szCs w:val="24"/>
        </w:rPr>
        <w:t>ch</w:t>
      </w:r>
      <w:r>
        <w:rPr>
          <w:rFonts w:ascii="Arial" w:hAnsi="Arial" w:cs="Arial"/>
          <w:sz w:val="24"/>
          <w:szCs w:val="24"/>
        </w:rPr>
        <w:t>iave</w:t>
      </w:r>
      <w:r w:rsidRPr="00E3609D">
        <w:rPr>
          <w:rFonts w:ascii="Arial" w:hAnsi="Arial" w:cs="Arial"/>
          <w:sz w:val="24"/>
          <w:szCs w:val="24"/>
        </w:rPr>
        <w:t xml:space="preserve"> inglese, </w:t>
      </w:r>
    </w:p>
    <w:p w:rsidR="00E42343" w:rsidRDefault="00E42343" w:rsidP="00E42343">
      <w:pPr>
        <w:pStyle w:val="Paragrafoelenco"/>
        <w:numPr>
          <w:ilvl w:val="0"/>
          <w:numId w:val="33"/>
        </w:numPr>
        <w:spacing w:after="0" w:line="240" w:lineRule="auto"/>
        <w:jc w:val="both"/>
        <w:rPr>
          <w:rFonts w:ascii="Arial" w:hAnsi="Arial" w:cs="Arial"/>
          <w:sz w:val="24"/>
          <w:szCs w:val="24"/>
        </w:rPr>
      </w:pPr>
      <w:r w:rsidRPr="00E3609D">
        <w:rPr>
          <w:rFonts w:ascii="Arial" w:hAnsi="Arial" w:cs="Arial"/>
          <w:sz w:val="24"/>
          <w:szCs w:val="24"/>
        </w:rPr>
        <w:t>ch</w:t>
      </w:r>
      <w:r>
        <w:rPr>
          <w:rFonts w:ascii="Arial" w:hAnsi="Arial" w:cs="Arial"/>
          <w:sz w:val="24"/>
          <w:szCs w:val="24"/>
        </w:rPr>
        <w:t>iave</w:t>
      </w:r>
      <w:r w:rsidRPr="00E3609D">
        <w:rPr>
          <w:rFonts w:ascii="Arial" w:hAnsi="Arial" w:cs="Arial"/>
          <w:sz w:val="24"/>
          <w:szCs w:val="24"/>
        </w:rPr>
        <w:t xml:space="preserve"> prussiana, </w:t>
      </w:r>
      <w:r>
        <w:rPr>
          <w:rFonts w:ascii="Arial" w:hAnsi="Arial" w:cs="Arial"/>
          <w:sz w:val="24"/>
          <w:szCs w:val="24"/>
        </w:rPr>
        <w:t xml:space="preserve"> </w:t>
      </w:r>
    </w:p>
    <w:p w:rsidR="00E42343" w:rsidRDefault="00E42343" w:rsidP="00E42343">
      <w:pPr>
        <w:pStyle w:val="Paragrafoelenco"/>
        <w:numPr>
          <w:ilvl w:val="0"/>
          <w:numId w:val="33"/>
        </w:numPr>
        <w:spacing w:after="0" w:line="240" w:lineRule="auto"/>
        <w:jc w:val="both"/>
        <w:rPr>
          <w:rFonts w:ascii="Arial" w:hAnsi="Arial" w:cs="Arial"/>
          <w:sz w:val="24"/>
          <w:szCs w:val="24"/>
        </w:rPr>
      </w:pPr>
      <w:r w:rsidRPr="00E3609D">
        <w:rPr>
          <w:rFonts w:ascii="Arial" w:hAnsi="Arial" w:cs="Arial"/>
          <w:sz w:val="24"/>
          <w:szCs w:val="24"/>
        </w:rPr>
        <w:t xml:space="preserve">ecc.). </w:t>
      </w:r>
    </w:p>
    <w:p w:rsidR="00E42343" w:rsidRPr="00E3609D" w:rsidRDefault="00E42343" w:rsidP="00E42343">
      <w:pPr>
        <w:pStyle w:val="Paragrafoelenco"/>
        <w:numPr>
          <w:ilvl w:val="0"/>
          <w:numId w:val="33"/>
        </w:numPr>
        <w:spacing w:after="0" w:line="240" w:lineRule="auto"/>
        <w:jc w:val="both"/>
        <w:rPr>
          <w:rFonts w:ascii="Arial" w:hAnsi="Arial" w:cs="Arial"/>
          <w:sz w:val="24"/>
          <w:szCs w:val="24"/>
        </w:rPr>
      </w:pPr>
      <w:r>
        <w:rPr>
          <w:rFonts w:ascii="Arial" w:hAnsi="Arial" w:cs="Arial"/>
          <w:sz w:val="24"/>
          <w:szCs w:val="24"/>
        </w:rPr>
        <w:t>s</w:t>
      </w:r>
      <w:r w:rsidRPr="00E3609D">
        <w:rPr>
          <w:rFonts w:ascii="Arial" w:hAnsi="Arial" w:cs="Arial"/>
          <w:sz w:val="24"/>
          <w:szCs w:val="24"/>
        </w:rPr>
        <w:t>peciali chiavi registrabili sono le ch</w:t>
      </w:r>
      <w:r>
        <w:rPr>
          <w:rFonts w:ascii="Arial" w:hAnsi="Arial" w:cs="Arial"/>
          <w:sz w:val="24"/>
          <w:szCs w:val="24"/>
        </w:rPr>
        <w:t>iavi</w:t>
      </w:r>
      <w:r w:rsidRPr="00E3609D">
        <w:rPr>
          <w:rFonts w:ascii="Arial" w:hAnsi="Arial" w:cs="Arial"/>
          <w:sz w:val="24"/>
          <w:szCs w:val="24"/>
        </w:rPr>
        <w:t xml:space="preserve"> per tubi (a becco di pappagallo, a catena, ecc.) e le ch</w:t>
      </w:r>
      <w:r>
        <w:rPr>
          <w:rFonts w:ascii="Arial" w:hAnsi="Arial" w:cs="Arial"/>
          <w:sz w:val="24"/>
          <w:szCs w:val="24"/>
        </w:rPr>
        <w:t>iavi</w:t>
      </w:r>
      <w:r w:rsidRPr="00E3609D">
        <w:rPr>
          <w:rFonts w:ascii="Arial" w:hAnsi="Arial" w:cs="Arial"/>
          <w:sz w:val="24"/>
          <w:szCs w:val="24"/>
        </w:rPr>
        <w:t xml:space="preserve"> ad arpionismo; per la ch</w:t>
      </w:r>
      <w:r>
        <w:rPr>
          <w:rFonts w:ascii="Arial" w:hAnsi="Arial" w:cs="Arial"/>
          <w:sz w:val="24"/>
          <w:szCs w:val="24"/>
        </w:rPr>
        <w:t>iave</w:t>
      </w:r>
      <w:r w:rsidRPr="00E3609D">
        <w:rPr>
          <w:rFonts w:ascii="Arial" w:hAnsi="Arial" w:cs="Arial"/>
          <w:sz w:val="24"/>
          <w:szCs w:val="24"/>
        </w:rPr>
        <w:t xml:space="preserve"> dinamometrica</w:t>
      </w:r>
      <w:r>
        <w:rPr>
          <w:rFonts w:ascii="Arial" w:hAnsi="Arial" w:cs="Arial"/>
          <w:sz w:val="24"/>
          <w:szCs w:val="24"/>
        </w:rPr>
        <w:t>.</w:t>
      </w:r>
      <w:r w:rsidRPr="00E3609D">
        <w:rPr>
          <w:rFonts w:ascii="Arial" w:hAnsi="Arial" w:cs="Arial"/>
          <w:sz w:val="24"/>
          <w:szCs w:val="24"/>
        </w:rPr>
        <w:t xml:space="preserve"> </w:t>
      </w:r>
    </w:p>
    <w:p w:rsidR="00E42343" w:rsidRPr="00897D14" w:rsidRDefault="00E42343" w:rsidP="00E42343">
      <w:pPr>
        <w:spacing w:after="0" w:line="240" w:lineRule="auto"/>
        <w:jc w:val="both"/>
        <w:rPr>
          <w:rFonts w:ascii="Arial" w:hAnsi="Arial" w:cs="Arial"/>
          <w:sz w:val="24"/>
          <w:szCs w:val="24"/>
        </w:rPr>
      </w:pPr>
      <w:r>
        <w:rPr>
          <w:rFonts w:ascii="Arial" w:hAnsi="Arial" w:cs="Arial"/>
          <w:sz w:val="24"/>
          <w:szCs w:val="24"/>
        </w:rPr>
        <w:t>s</w:t>
      </w:r>
      <w:r w:rsidRPr="00897D14">
        <w:rPr>
          <w:rFonts w:ascii="Arial" w:hAnsi="Arial" w:cs="Arial"/>
          <w:sz w:val="24"/>
          <w:szCs w:val="24"/>
        </w:rPr>
        <w:t xml:space="preserve">. </w:t>
      </w:r>
      <w:r w:rsidR="00274750">
        <w:rPr>
          <w:rFonts w:ascii="Arial" w:hAnsi="Arial" w:cs="Arial"/>
          <w:sz w:val="24"/>
          <w:szCs w:val="24"/>
        </w:rPr>
        <w:t>C</w:t>
      </w:r>
      <w:r>
        <w:rPr>
          <w:rFonts w:ascii="Arial" w:hAnsi="Arial" w:cs="Arial"/>
          <w:sz w:val="24"/>
          <w:szCs w:val="24"/>
        </w:rPr>
        <w:t>hiave</w:t>
      </w:r>
      <w:r w:rsidRPr="00897D14">
        <w:rPr>
          <w:rFonts w:ascii="Arial" w:hAnsi="Arial" w:cs="Arial"/>
          <w:sz w:val="24"/>
          <w:szCs w:val="24"/>
        </w:rPr>
        <w:t xml:space="preserve"> telefonica: commutatore a leva usato nei tavoli di commutazione telefonica manuale. </w:t>
      </w:r>
    </w:p>
    <w:p w:rsidR="00E42343" w:rsidRPr="00C97BFA" w:rsidRDefault="00E42343" w:rsidP="00E42343">
      <w:pPr>
        <w:spacing w:after="0" w:line="240" w:lineRule="auto"/>
        <w:jc w:val="both"/>
        <w:rPr>
          <w:rFonts w:ascii="Arial" w:hAnsi="Arial" w:cs="Arial"/>
          <w:sz w:val="24"/>
          <w:szCs w:val="24"/>
        </w:rPr>
      </w:pPr>
      <w:r w:rsidRPr="00C97BFA">
        <w:rPr>
          <w:rFonts w:ascii="Arial" w:hAnsi="Arial" w:cs="Arial"/>
          <w:sz w:val="24"/>
          <w:szCs w:val="24"/>
        </w:rPr>
        <w:t xml:space="preserve">t. </w:t>
      </w:r>
      <w:r w:rsidR="00274750">
        <w:rPr>
          <w:rFonts w:ascii="Arial" w:hAnsi="Arial" w:cs="Arial"/>
          <w:sz w:val="24"/>
          <w:szCs w:val="24"/>
        </w:rPr>
        <w:t xml:space="preserve"> C</w:t>
      </w:r>
      <w:r w:rsidRPr="00C97BFA">
        <w:rPr>
          <w:rFonts w:ascii="Arial" w:hAnsi="Arial" w:cs="Arial"/>
          <w:sz w:val="24"/>
          <w:szCs w:val="24"/>
        </w:rPr>
        <w:t xml:space="preserve">hiavi particolari come elementi di sostegno in strutture murarie: </w:t>
      </w:r>
    </w:p>
    <w:p w:rsidR="00E42343" w:rsidRDefault="00E42343" w:rsidP="00E42343">
      <w:pPr>
        <w:pStyle w:val="Paragrafoelenco"/>
        <w:numPr>
          <w:ilvl w:val="0"/>
          <w:numId w:val="34"/>
        </w:numPr>
        <w:spacing w:after="0" w:line="240" w:lineRule="auto"/>
        <w:jc w:val="both"/>
        <w:rPr>
          <w:rFonts w:ascii="Arial" w:hAnsi="Arial" w:cs="Arial"/>
          <w:sz w:val="24"/>
          <w:szCs w:val="24"/>
        </w:rPr>
      </w:pPr>
      <w:r w:rsidRPr="00C97BFA">
        <w:rPr>
          <w:rFonts w:ascii="Arial" w:hAnsi="Arial" w:cs="Arial"/>
          <w:sz w:val="24"/>
          <w:szCs w:val="24"/>
        </w:rPr>
        <w:t xml:space="preserve">Chiave da muro (o catena), elemento di ferro che si dispone orizzontalmente secondo la corda di un arco, ancorandolo alle murature che lo fiancheggiano, al fine di contrastare le spinte dell’arco sui piedritti. </w:t>
      </w:r>
    </w:p>
    <w:p w:rsidR="006E0E9F" w:rsidRDefault="00E42343" w:rsidP="00E42343">
      <w:pPr>
        <w:pStyle w:val="Paragrafoelenco"/>
        <w:numPr>
          <w:ilvl w:val="0"/>
          <w:numId w:val="34"/>
        </w:numPr>
        <w:spacing w:after="0" w:line="240" w:lineRule="auto"/>
        <w:jc w:val="both"/>
        <w:rPr>
          <w:rFonts w:ascii="Arial" w:hAnsi="Arial" w:cs="Arial"/>
          <w:sz w:val="24"/>
          <w:szCs w:val="24"/>
        </w:rPr>
      </w:pPr>
      <w:r w:rsidRPr="00C97BFA">
        <w:rPr>
          <w:rFonts w:ascii="Arial" w:hAnsi="Arial" w:cs="Arial"/>
          <w:sz w:val="24"/>
          <w:szCs w:val="24"/>
        </w:rPr>
        <w:t>Ch</w:t>
      </w:r>
      <w:r>
        <w:rPr>
          <w:rFonts w:ascii="Arial" w:hAnsi="Arial" w:cs="Arial"/>
          <w:sz w:val="24"/>
          <w:szCs w:val="24"/>
        </w:rPr>
        <w:t xml:space="preserve">iave </w:t>
      </w:r>
      <w:r w:rsidRPr="00C97BFA">
        <w:rPr>
          <w:rFonts w:ascii="Arial" w:hAnsi="Arial" w:cs="Arial"/>
          <w:sz w:val="24"/>
          <w:szCs w:val="24"/>
        </w:rPr>
        <w:t xml:space="preserve"> di volta, l’elemento centrale più alto di un arco, o di una volta, detto anche serraglia, che, quando la struttura è in pietra da taglio, consiste in un concio cuneiforme (cuneo in </w:t>
      </w:r>
      <w:r>
        <w:rPr>
          <w:rFonts w:ascii="Arial" w:hAnsi="Arial" w:cs="Arial"/>
          <w:sz w:val="24"/>
          <w:szCs w:val="24"/>
        </w:rPr>
        <w:t>chiave</w:t>
      </w:r>
      <w:r w:rsidRPr="00C97BFA">
        <w:rPr>
          <w:rFonts w:ascii="Arial" w:hAnsi="Arial" w:cs="Arial"/>
          <w:sz w:val="24"/>
          <w:szCs w:val="24"/>
        </w:rPr>
        <w:t>) simmetrico rispetto all’asse verticale della struttura stessa, mentre quando si tratta di struttura laterizia o a getto non risulta come elemento costruttivo ben definito, ma indica solo il punto centrale più alto della volta: ad esso si riferiscono alcune importanti caratteristiche costruttive (spessore in ch</w:t>
      </w:r>
      <w:r>
        <w:rPr>
          <w:rFonts w:ascii="Arial" w:hAnsi="Arial" w:cs="Arial"/>
          <w:sz w:val="24"/>
          <w:szCs w:val="24"/>
        </w:rPr>
        <w:t>iave</w:t>
      </w:r>
      <w:r w:rsidRPr="00C97BFA">
        <w:rPr>
          <w:rFonts w:ascii="Arial" w:hAnsi="Arial" w:cs="Arial"/>
          <w:sz w:val="24"/>
          <w:szCs w:val="24"/>
        </w:rPr>
        <w:t>, altezza in ch</w:t>
      </w:r>
      <w:r>
        <w:rPr>
          <w:rFonts w:ascii="Arial" w:hAnsi="Arial" w:cs="Arial"/>
          <w:sz w:val="24"/>
          <w:szCs w:val="24"/>
        </w:rPr>
        <w:t>iave</w:t>
      </w:r>
      <w:r w:rsidRPr="00C97BFA">
        <w:rPr>
          <w:rFonts w:ascii="Arial" w:hAnsi="Arial" w:cs="Arial"/>
          <w:sz w:val="24"/>
          <w:szCs w:val="24"/>
        </w:rPr>
        <w:t>, curvatura in ch</w:t>
      </w:r>
      <w:r>
        <w:rPr>
          <w:rFonts w:ascii="Arial" w:hAnsi="Arial" w:cs="Arial"/>
          <w:sz w:val="24"/>
          <w:szCs w:val="24"/>
        </w:rPr>
        <w:t>iave</w:t>
      </w:r>
      <w:r w:rsidRPr="00C97BFA">
        <w:rPr>
          <w:rFonts w:ascii="Arial" w:hAnsi="Arial" w:cs="Arial"/>
          <w:sz w:val="24"/>
          <w:szCs w:val="24"/>
        </w:rPr>
        <w:t>, ecc.) o statiche (carico in ch</w:t>
      </w:r>
      <w:r>
        <w:rPr>
          <w:rFonts w:ascii="Arial" w:hAnsi="Arial" w:cs="Arial"/>
          <w:sz w:val="24"/>
          <w:szCs w:val="24"/>
        </w:rPr>
        <w:t>iave</w:t>
      </w:r>
      <w:r w:rsidRPr="00C97BFA">
        <w:rPr>
          <w:rFonts w:ascii="Arial" w:hAnsi="Arial" w:cs="Arial"/>
          <w:sz w:val="24"/>
          <w:szCs w:val="24"/>
        </w:rPr>
        <w:t>, lesioni in ch</w:t>
      </w:r>
      <w:r>
        <w:rPr>
          <w:rFonts w:ascii="Arial" w:hAnsi="Arial" w:cs="Arial"/>
          <w:sz w:val="24"/>
          <w:szCs w:val="24"/>
        </w:rPr>
        <w:t>iave</w:t>
      </w:r>
      <w:r w:rsidRPr="00C97BFA">
        <w:rPr>
          <w:rFonts w:ascii="Arial" w:hAnsi="Arial" w:cs="Arial"/>
          <w:sz w:val="24"/>
          <w:szCs w:val="24"/>
        </w:rPr>
        <w:t xml:space="preserve">, ecc.). </w:t>
      </w:r>
    </w:p>
    <w:p w:rsidR="00E42343" w:rsidRPr="006E0E9F" w:rsidRDefault="00E42343" w:rsidP="006E0E9F">
      <w:pPr>
        <w:spacing w:after="0" w:line="240" w:lineRule="auto"/>
        <w:ind w:left="708"/>
        <w:jc w:val="both"/>
        <w:rPr>
          <w:rFonts w:ascii="Arial" w:hAnsi="Arial" w:cs="Arial"/>
          <w:sz w:val="24"/>
          <w:szCs w:val="24"/>
        </w:rPr>
      </w:pPr>
      <w:r w:rsidRPr="006E0E9F">
        <w:rPr>
          <w:rFonts w:ascii="Arial" w:hAnsi="Arial" w:cs="Arial"/>
          <w:sz w:val="24"/>
          <w:szCs w:val="24"/>
        </w:rPr>
        <w:t xml:space="preserve">In senso figurato, chiave di volta di una questione, di un argomento, elemento, dato di fatto su cui la questione o l’argomento s’imperniano, che sostiene o da cui dipende tutto. </w:t>
      </w:r>
    </w:p>
    <w:p w:rsidR="00E42343" w:rsidRPr="00C97BFA" w:rsidRDefault="00E42343" w:rsidP="00E42343">
      <w:pPr>
        <w:pStyle w:val="Paragrafoelenco"/>
        <w:numPr>
          <w:ilvl w:val="0"/>
          <w:numId w:val="34"/>
        </w:numPr>
        <w:spacing w:after="0" w:line="240" w:lineRule="auto"/>
        <w:jc w:val="both"/>
        <w:rPr>
          <w:rFonts w:ascii="Arial" w:hAnsi="Arial" w:cs="Arial"/>
          <w:sz w:val="24"/>
          <w:szCs w:val="24"/>
        </w:rPr>
      </w:pPr>
      <w:r w:rsidRPr="00C97BFA">
        <w:rPr>
          <w:rFonts w:ascii="Arial" w:hAnsi="Arial" w:cs="Arial"/>
          <w:sz w:val="24"/>
          <w:szCs w:val="24"/>
        </w:rPr>
        <w:t>Con altro sign</w:t>
      </w:r>
      <w:r>
        <w:rPr>
          <w:rFonts w:ascii="Arial" w:hAnsi="Arial" w:cs="Arial"/>
          <w:sz w:val="24"/>
          <w:szCs w:val="24"/>
        </w:rPr>
        <w:t>ificato</w:t>
      </w:r>
      <w:r w:rsidRPr="00C97BFA">
        <w:rPr>
          <w:rFonts w:ascii="Arial" w:hAnsi="Arial" w:cs="Arial"/>
          <w:sz w:val="24"/>
          <w:szCs w:val="24"/>
        </w:rPr>
        <w:t xml:space="preserve">, in una muratura, mattoni disposti in chiave (o in cortina), disposti in modo che le facce più grandi siano orizzontali e quelle più piccole siano parallele al paramento della muratura stessa. </w:t>
      </w:r>
    </w:p>
    <w:p w:rsidR="00E42343" w:rsidRPr="00897D14"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u</w:t>
      </w:r>
      <w:r w:rsidRPr="00897D14">
        <w:rPr>
          <w:rFonts w:ascii="Arial" w:hAnsi="Arial" w:cs="Arial"/>
          <w:sz w:val="24"/>
          <w:szCs w:val="24"/>
        </w:rPr>
        <w:t xml:space="preserve">. </w:t>
      </w:r>
      <w:r w:rsidR="00274750">
        <w:rPr>
          <w:rFonts w:ascii="Arial" w:hAnsi="Arial" w:cs="Arial"/>
          <w:sz w:val="24"/>
          <w:szCs w:val="24"/>
        </w:rPr>
        <w:t>C</w:t>
      </w:r>
      <w:r>
        <w:rPr>
          <w:rFonts w:ascii="Arial" w:hAnsi="Arial" w:cs="Arial"/>
          <w:sz w:val="24"/>
          <w:szCs w:val="24"/>
        </w:rPr>
        <w:t>hiave marinara, i</w:t>
      </w:r>
      <w:r w:rsidRPr="00897D14">
        <w:rPr>
          <w:rFonts w:ascii="Arial" w:hAnsi="Arial" w:cs="Arial"/>
          <w:sz w:val="24"/>
          <w:szCs w:val="24"/>
        </w:rPr>
        <w:t>n marina, sbarra di ferro a sezione quadrata che, passando attraverso un apposito foro praticato nella parte inferiore (rabazza o lanterna) dell’albero di gabbia o dell’alberetto, e poggiando con la sua estremità sulle costiere della coffa o sulle barre, serve a sostenere rispettivamente l’albero di gabbia o l’alberetto, impedendo che scorrano verso il basso. Mettere in ch</w:t>
      </w:r>
      <w:r>
        <w:rPr>
          <w:rFonts w:ascii="Arial" w:hAnsi="Arial" w:cs="Arial"/>
          <w:sz w:val="24"/>
          <w:szCs w:val="24"/>
        </w:rPr>
        <w:t>iave</w:t>
      </w:r>
      <w:r w:rsidRPr="00897D14">
        <w:rPr>
          <w:rFonts w:ascii="Arial" w:hAnsi="Arial" w:cs="Arial"/>
          <w:sz w:val="24"/>
          <w:szCs w:val="24"/>
        </w:rPr>
        <w:t xml:space="preserve">, mettere a posto la chiave, quando si ghinda un albero di gabbia o un alberetto. </w:t>
      </w:r>
    </w:p>
    <w:p w:rsidR="00E42343" w:rsidRPr="00897D14" w:rsidRDefault="00E42343" w:rsidP="00E42343">
      <w:pPr>
        <w:spacing w:after="0" w:line="240" w:lineRule="auto"/>
        <w:ind w:left="284" w:hanging="284"/>
        <w:jc w:val="both"/>
        <w:rPr>
          <w:rFonts w:ascii="Arial" w:hAnsi="Arial" w:cs="Arial"/>
          <w:sz w:val="24"/>
          <w:szCs w:val="24"/>
        </w:rPr>
      </w:pPr>
      <w:r>
        <w:rPr>
          <w:rFonts w:ascii="Arial" w:hAnsi="Arial" w:cs="Arial"/>
          <w:sz w:val="24"/>
          <w:szCs w:val="24"/>
        </w:rPr>
        <w:t>v.</w:t>
      </w:r>
      <w:r w:rsidRPr="00897D14">
        <w:rPr>
          <w:rFonts w:ascii="Arial" w:hAnsi="Arial" w:cs="Arial"/>
          <w:sz w:val="24"/>
          <w:szCs w:val="24"/>
        </w:rPr>
        <w:t xml:space="preserve"> </w:t>
      </w:r>
      <w:r w:rsidR="00274750">
        <w:rPr>
          <w:rFonts w:ascii="Arial" w:hAnsi="Arial" w:cs="Arial"/>
          <w:sz w:val="24"/>
          <w:szCs w:val="24"/>
        </w:rPr>
        <w:t>C</w:t>
      </w:r>
      <w:r>
        <w:rPr>
          <w:rFonts w:ascii="Arial" w:hAnsi="Arial" w:cs="Arial"/>
          <w:sz w:val="24"/>
          <w:szCs w:val="24"/>
        </w:rPr>
        <w:t>hiave botanica, i</w:t>
      </w:r>
      <w:r w:rsidRPr="00897D14">
        <w:rPr>
          <w:rFonts w:ascii="Arial" w:hAnsi="Arial" w:cs="Arial"/>
          <w:sz w:val="24"/>
          <w:szCs w:val="24"/>
        </w:rPr>
        <w:t>n botanica e zoologia, ch</w:t>
      </w:r>
      <w:r>
        <w:rPr>
          <w:rFonts w:ascii="Arial" w:hAnsi="Arial" w:cs="Arial"/>
          <w:sz w:val="24"/>
          <w:szCs w:val="24"/>
        </w:rPr>
        <w:t>iave</w:t>
      </w:r>
      <w:r w:rsidRPr="00897D14">
        <w:rPr>
          <w:rFonts w:ascii="Arial" w:hAnsi="Arial" w:cs="Arial"/>
          <w:sz w:val="24"/>
          <w:szCs w:val="24"/>
        </w:rPr>
        <w:t xml:space="preserve"> analitica, aggruppamento, di solito artificiale, dei caratteri più appariscenti degli organismi, destinato a rendere facile, per successive esclusioni, la determinazione di una data specie; ch</w:t>
      </w:r>
      <w:r>
        <w:rPr>
          <w:rFonts w:ascii="Arial" w:hAnsi="Arial" w:cs="Arial"/>
          <w:sz w:val="24"/>
          <w:szCs w:val="24"/>
        </w:rPr>
        <w:t>iave</w:t>
      </w:r>
      <w:r w:rsidRPr="00897D14">
        <w:rPr>
          <w:rFonts w:ascii="Arial" w:hAnsi="Arial" w:cs="Arial"/>
          <w:sz w:val="24"/>
          <w:szCs w:val="24"/>
        </w:rPr>
        <w:t xml:space="preserve"> dicotomica, particolare tipo di chiave analitica che fa giungere alla determinazione della specie con l’esclusione di uno tra due caratteri opposti o comunque diversi. </w:t>
      </w:r>
    </w:p>
    <w:p w:rsidR="00E42343" w:rsidRDefault="00E42343" w:rsidP="00E42343">
      <w:pPr>
        <w:spacing w:after="0" w:line="240" w:lineRule="auto"/>
        <w:jc w:val="both"/>
        <w:rPr>
          <w:rFonts w:ascii="Arial" w:hAnsi="Arial" w:cs="Arial"/>
          <w:sz w:val="24"/>
          <w:szCs w:val="24"/>
        </w:rPr>
      </w:pPr>
    </w:p>
    <w:p w:rsidR="00E42343" w:rsidRPr="00C97BFA" w:rsidRDefault="00E42343" w:rsidP="00E42343">
      <w:pPr>
        <w:spacing w:after="0" w:line="240" w:lineRule="auto"/>
        <w:jc w:val="both"/>
        <w:rPr>
          <w:rFonts w:ascii="Arial" w:hAnsi="Arial" w:cs="Arial"/>
          <w:b/>
          <w:sz w:val="24"/>
          <w:szCs w:val="24"/>
        </w:rPr>
      </w:pPr>
      <w:r w:rsidRPr="00C97BFA">
        <w:rPr>
          <w:rFonts w:ascii="Arial" w:hAnsi="Arial" w:cs="Arial"/>
          <w:b/>
          <w:sz w:val="24"/>
          <w:szCs w:val="24"/>
        </w:rPr>
        <w:t>Allusioni</w:t>
      </w:r>
    </w:p>
    <w:p w:rsidR="00E42343" w:rsidRDefault="00E42343" w:rsidP="00E42343">
      <w:pPr>
        <w:spacing w:after="0" w:line="240" w:lineRule="auto"/>
        <w:jc w:val="both"/>
        <w:rPr>
          <w:rFonts w:ascii="Arial" w:hAnsi="Arial" w:cs="Arial"/>
          <w:sz w:val="24"/>
          <w:szCs w:val="24"/>
        </w:rPr>
      </w:pPr>
      <w:r>
        <w:rPr>
          <w:rFonts w:ascii="Arial" w:hAnsi="Arial" w:cs="Arial"/>
          <w:sz w:val="24"/>
          <w:szCs w:val="24"/>
        </w:rPr>
        <w:t>La chiave viene usata per molte allusioni, soprattutto con significati metaforici… per intendere significati “sotto le righe”.</w:t>
      </w:r>
    </w:p>
    <w:p w:rsidR="00E42343" w:rsidRPr="00C97BFA" w:rsidRDefault="00E42343" w:rsidP="00E42343">
      <w:pPr>
        <w:pStyle w:val="Paragrafoelenco"/>
        <w:numPr>
          <w:ilvl w:val="0"/>
          <w:numId w:val="36"/>
        </w:numPr>
        <w:spacing w:after="0" w:line="240" w:lineRule="auto"/>
        <w:jc w:val="both"/>
        <w:rPr>
          <w:rFonts w:ascii="Arial" w:hAnsi="Arial" w:cs="Arial"/>
          <w:sz w:val="24"/>
          <w:szCs w:val="24"/>
        </w:rPr>
      </w:pPr>
      <w:r w:rsidRPr="00C97BFA">
        <w:rPr>
          <w:rFonts w:ascii="Arial" w:hAnsi="Arial" w:cs="Arial"/>
          <w:sz w:val="24"/>
          <w:szCs w:val="24"/>
        </w:rPr>
        <w:t>Chiudere a sette chiavi (chiudere con sette sigilli), chiudere con estrema cura creando condizioni di massima sicurezza, come ritenendo che una chiave sola sia troppo poco per impedire a qualcuno di entrare in un luogo, o per assicurare l'inviolabilità di un contenitore.</w:t>
      </w:r>
    </w:p>
    <w:p w:rsidR="00E42343" w:rsidRPr="00897D14" w:rsidRDefault="00E42343" w:rsidP="00E42343">
      <w:pPr>
        <w:spacing w:after="0" w:line="240" w:lineRule="auto"/>
        <w:ind w:left="708"/>
        <w:jc w:val="both"/>
        <w:rPr>
          <w:rFonts w:ascii="Arial" w:hAnsi="Arial" w:cs="Arial"/>
          <w:sz w:val="24"/>
          <w:szCs w:val="24"/>
        </w:rPr>
      </w:pPr>
      <w:r w:rsidRPr="00897D14">
        <w:rPr>
          <w:rFonts w:ascii="Arial" w:hAnsi="Arial" w:cs="Arial"/>
          <w:sz w:val="24"/>
          <w:szCs w:val="24"/>
        </w:rPr>
        <w:t xml:space="preserve">Il numero Sette </w:t>
      </w:r>
      <w:r>
        <w:rPr>
          <w:rFonts w:ascii="Arial" w:hAnsi="Arial" w:cs="Arial"/>
          <w:sz w:val="24"/>
          <w:szCs w:val="24"/>
        </w:rPr>
        <w:t>è numero di perfezione</w:t>
      </w:r>
      <w:r w:rsidRPr="00897D14">
        <w:rPr>
          <w:rFonts w:ascii="Arial" w:hAnsi="Arial" w:cs="Arial"/>
          <w:sz w:val="24"/>
          <w:szCs w:val="24"/>
        </w:rPr>
        <w:t>, e come tale è entrato nella tradizione.</w:t>
      </w:r>
    </w:p>
    <w:p w:rsidR="00E42343" w:rsidRPr="00897D14" w:rsidRDefault="00E42343" w:rsidP="00E42343">
      <w:pPr>
        <w:spacing w:after="0" w:line="240" w:lineRule="auto"/>
        <w:ind w:left="708"/>
        <w:jc w:val="both"/>
        <w:rPr>
          <w:rFonts w:ascii="Arial" w:hAnsi="Arial" w:cs="Arial"/>
          <w:sz w:val="24"/>
          <w:szCs w:val="24"/>
        </w:rPr>
      </w:pPr>
      <w:r w:rsidRPr="00897D14">
        <w:rPr>
          <w:rFonts w:ascii="Arial" w:hAnsi="Arial" w:cs="Arial"/>
          <w:sz w:val="24"/>
          <w:szCs w:val="24"/>
        </w:rPr>
        <w:t>Var</w:t>
      </w:r>
      <w:r>
        <w:rPr>
          <w:rFonts w:ascii="Arial" w:hAnsi="Arial" w:cs="Arial"/>
          <w:sz w:val="24"/>
          <w:szCs w:val="24"/>
        </w:rPr>
        <w:t>iabile</w:t>
      </w:r>
      <w:r w:rsidRPr="00897D14">
        <w:rPr>
          <w:rFonts w:ascii="Arial" w:hAnsi="Arial" w:cs="Arial"/>
          <w:sz w:val="24"/>
          <w:szCs w:val="24"/>
        </w:rPr>
        <w:t>: chiudere con sette sigilli</w:t>
      </w:r>
    </w:p>
    <w:p w:rsidR="00E42343" w:rsidRPr="00D861A7" w:rsidRDefault="00274750" w:rsidP="00E42343">
      <w:pPr>
        <w:pStyle w:val="Paragrafoelenco"/>
        <w:numPr>
          <w:ilvl w:val="0"/>
          <w:numId w:val="35"/>
        </w:numPr>
        <w:spacing w:after="0" w:line="240" w:lineRule="auto"/>
        <w:jc w:val="both"/>
        <w:rPr>
          <w:rFonts w:ascii="Arial" w:hAnsi="Arial" w:cs="Arial"/>
          <w:sz w:val="24"/>
          <w:szCs w:val="24"/>
        </w:rPr>
      </w:pPr>
      <w:r>
        <w:rPr>
          <w:rFonts w:ascii="Arial" w:hAnsi="Arial" w:cs="Arial"/>
          <w:sz w:val="24"/>
          <w:szCs w:val="24"/>
        </w:rPr>
        <w:t>Po</w:t>
      </w:r>
      <w:r w:rsidR="00E42343" w:rsidRPr="00C97BFA">
        <w:rPr>
          <w:rFonts w:ascii="Arial" w:hAnsi="Arial" w:cs="Arial"/>
          <w:sz w:val="24"/>
          <w:szCs w:val="24"/>
        </w:rPr>
        <w:t>sizione chiave (essere in posizione chiave;</w:t>
      </w:r>
      <w:r w:rsidR="00E42343">
        <w:rPr>
          <w:rFonts w:ascii="Arial" w:hAnsi="Arial" w:cs="Arial"/>
          <w:sz w:val="24"/>
          <w:szCs w:val="24"/>
        </w:rPr>
        <w:t xml:space="preserve"> </w:t>
      </w:r>
      <w:r w:rsidR="00E42343" w:rsidRPr="00C97BFA">
        <w:rPr>
          <w:rFonts w:ascii="Arial" w:hAnsi="Arial" w:cs="Arial"/>
          <w:sz w:val="24"/>
          <w:szCs w:val="24"/>
        </w:rPr>
        <w:t xml:space="preserve">occupare una posizione chiave), </w:t>
      </w:r>
      <w:r w:rsidR="00E42343" w:rsidRPr="00D861A7">
        <w:rPr>
          <w:rFonts w:ascii="Arial" w:hAnsi="Arial" w:cs="Arial"/>
          <w:sz w:val="24"/>
          <w:szCs w:val="24"/>
        </w:rPr>
        <w:t>posizione che permette il controllo di una situazione e consente d'intervenirvi come si desidera.</w:t>
      </w:r>
    </w:p>
    <w:p w:rsidR="00E42343" w:rsidRPr="00D861A7" w:rsidRDefault="00E42343" w:rsidP="00274750">
      <w:pPr>
        <w:pStyle w:val="Paragrafoelenco"/>
        <w:numPr>
          <w:ilvl w:val="1"/>
          <w:numId w:val="35"/>
        </w:numPr>
        <w:spacing w:after="0" w:line="240" w:lineRule="auto"/>
        <w:jc w:val="both"/>
        <w:rPr>
          <w:rFonts w:ascii="Arial" w:hAnsi="Arial" w:cs="Arial"/>
          <w:sz w:val="24"/>
          <w:szCs w:val="24"/>
        </w:rPr>
      </w:pPr>
      <w:r w:rsidRPr="00D861A7">
        <w:rPr>
          <w:rFonts w:ascii="Arial" w:hAnsi="Arial" w:cs="Arial"/>
          <w:sz w:val="24"/>
          <w:szCs w:val="24"/>
        </w:rPr>
        <w:lastRenderedPageBreak/>
        <w:t>Il concetto è quello di una porta chiusa dalla quale bisogna passare per raggiungere un dato luogo. Chi ne possiede la chiave è in condizione di negare o autorizzare il passaggio, ponendo eventualmente proprie condizioni.</w:t>
      </w:r>
    </w:p>
    <w:p w:rsidR="00E42343" w:rsidRPr="00274750" w:rsidRDefault="00274750" w:rsidP="00274750">
      <w:pPr>
        <w:pStyle w:val="Paragrafoelenco"/>
        <w:numPr>
          <w:ilvl w:val="1"/>
          <w:numId w:val="35"/>
        </w:numPr>
        <w:spacing w:after="0" w:line="240" w:lineRule="auto"/>
        <w:jc w:val="both"/>
        <w:rPr>
          <w:rFonts w:ascii="Arial" w:hAnsi="Arial" w:cs="Arial"/>
          <w:sz w:val="24"/>
          <w:szCs w:val="24"/>
        </w:rPr>
      </w:pPr>
      <w:r>
        <w:rPr>
          <w:rFonts w:ascii="Arial" w:hAnsi="Arial" w:cs="Arial"/>
          <w:sz w:val="24"/>
          <w:szCs w:val="24"/>
        </w:rPr>
        <w:t>Chiave v</w:t>
      </w:r>
      <w:r w:rsidR="00E42343" w:rsidRPr="00274750">
        <w:rPr>
          <w:rFonts w:ascii="Arial" w:hAnsi="Arial" w:cs="Arial"/>
          <w:sz w:val="24"/>
          <w:szCs w:val="24"/>
        </w:rPr>
        <w:t>ariabile: essere in posizione chiave; occupare una posizione chiave</w:t>
      </w:r>
      <w:r>
        <w:rPr>
          <w:rFonts w:ascii="Arial" w:hAnsi="Arial" w:cs="Arial"/>
          <w:sz w:val="24"/>
          <w:szCs w:val="24"/>
        </w:rPr>
        <w:t>, ma non stabile.</w:t>
      </w:r>
    </w:p>
    <w:p w:rsidR="00E42343" w:rsidRPr="00D861A7" w:rsidRDefault="00274750" w:rsidP="00E42343">
      <w:pPr>
        <w:pStyle w:val="Paragrafoelenco"/>
        <w:numPr>
          <w:ilvl w:val="0"/>
          <w:numId w:val="35"/>
        </w:numPr>
        <w:spacing w:after="0" w:line="240" w:lineRule="auto"/>
        <w:jc w:val="both"/>
        <w:rPr>
          <w:rFonts w:ascii="Arial" w:hAnsi="Arial" w:cs="Arial"/>
          <w:sz w:val="24"/>
          <w:szCs w:val="24"/>
        </w:rPr>
      </w:pPr>
      <w:r>
        <w:rPr>
          <w:rFonts w:ascii="Arial" w:hAnsi="Arial" w:cs="Arial"/>
          <w:sz w:val="24"/>
          <w:szCs w:val="24"/>
        </w:rPr>
        <w:t>T</w:t>
      </w:r>
      <w:r w:rsidR="00E42343" w:rsidRPr="00C97BFA">
        <w:rPr>
          <w:rFonts w:ascii="Arial" w:hAnsi="Arial" w:cs="Arial"/>
          <w:sz w:val="24"/>
          <w:szCs w:val="24"/>
        </w:rPr>
        <w:t xml:space="preserve">enere sotto chiave (essere sotto chiave; mettere sotto chiave), </w:t>
      </w:r>
      <w:r w:rsidR="00E42343" w:rsidRPr="00D861A7">
        <w:rPr>
          <w:rFonts w:ascii="Arial" w:hAnsi="Arial" w:cs="Arial"/>
          <w:sz w:val="24"/>
          <w:szCs w:val="24"/>
        </w:rPr>
        <w:t>Custodire accuratamente, proteggere un bene chiudendolo in un posto di cui si è gli unici ad avere le chiavi. Riferito a una persona, proteggerla in modo assillante, soffocante, fino ai limiti della libertà personale. Sempre riferito a una persona, anche imprigionarla, tenerla in carcere; in questo senso può essere anche scherzoso.</w:t>
      </w:r>
    </w:p>
    <w:p w:rsidR="00E42343" w:rsidRPr="00D861A7" w:rsidRDefault="00E42343" w:rsidP="00E42343">
      <w:pPr>
        <w:spacing w:after="0" w:line="240" w:lineRule="auto"/>
        <w:ind w:left="708"/>
        <w:jc w:val="both"/>
        <w:rPr>
          <w:rFonts w:ascii="Arial" w:hAnsi="Arial" w:cs="Arial"/>
          <w:sz w:val="24"/>
          <w:szCs w:val="24"/>
        </w:rPr>
      </w:pPr>
      <w:r w:rsidRPr="00D861A7">
        <w:rPr>
          <w:rFonts w:ascii="Arial" w:hAnsi="Arial" w:cs="Arial"/>
          <w:sz w:val="24"/>
          <w:szCs w:val="24"/>
        </w:rPr>
        <w:t>Var</w:t>
      </w:r>
      <w:r>
        <w:rPr>
          <w:rFonts w:ascii="Arial" w:hAnsi="Arial" w:cs="Arial"/>
          <w:sz w:val="24"/>
          <w:szCs w:val="24"/>
        </w:rPr>
        <w:t>iabile</w:t>
      </w:r>
      <w:r w:rsidRPr="00D861A7">
        <w:rPr>
          <w:rFonts w:ascii="Arial" w:hAnsi="Arial" w:cs="Arial"/>
          <w:sz w:val="24"/>
          <w:szCs w:val="24"/>
        </w:rPr>
        <w:t>: essere sotto chiave; mettere sotto chiave</w:t>
      </w:r>
    </w:p>
    <w:p w:rsidR="00E42343" w:rsidRPr="00C97BFA" w:rsidRDefault="00274750" w:rsidP="00E42343">
      <w:pPr>
        <w:pStyle w:val="Paragrafoelenco"/>
        <w:numPr>
          <w:ilvl w:val="0"/>
          <w:numId w:val="35"/>
        </w:numPr>
        <w:spacing w:after="0" w:line="240" w:lineRule="auto"/>
        <w:jc w:val="both"/>
        <w:rPr>
          <w:rFonts w:ascii="Arial" w:hAnsi="Arial" w:cs="Arial"/>
          <w:sz w:val="24"/>
          <w:szCs w:val="24"/>
        </w:rPr>
      </w:pPr>
      <w:r>
        <w:rPr>
          <w:rFonts w:ascii="Arial" w:hAnsi="Arial" w:cs="Arial"/>
          <w:sz w:val="24"/>
          <w:szCs w:val="24"/>
        </w:rPr>
        <w:t>T</w:t>
      </w:r>
      <w:r w:rsidR="00E42343" w:rsidRPr="00C97BFA">
        <w:rPr>
          <w:rFonts w:ascii="Arial" w:hAnsi="Arial" w:cs="Arial"/>
          <w:sz w:val="24"/>
          <w:szCs w:val="24"/>
        </w:rPr>
        <w:t>rovare la chiave (rimanere in chiave).</w:t>
      </w:r>
      <w:r w:rsidR="00E42343" w:rsidRPr="00D861A7">
        <w:t xml:space="preserve"> </w:t>
      </w:r>
      <w:r w:rsidR="00E42343" w:rsidRPr="00D861A7">
        <w:rPr>
          <w:rFonts w:ascii="Arial" w:hAnsi="Arial" w:cs="Arial"/>
          <w:sz w:val="24"/>
          <w:szCs w:val="24"/>
        </w:rPr>
        <w:t>trovare l'elemento che permette di capire qualcosa, riferito soprattutto a cifrari, misteri, delitti e tutto quanto presenti un aspetto oscuro di cui tuttavia si intuisce una possibilità di comprensione. Anche trovare il mezzo adeguato per raggiungere uno scopo, per favorire un'azione e simili.</w:t>
      </w:r>
    </w:p>
    <w:p w:rsidR="00E42343" w:rsidRPr="00D861A7" w:rsidRDefault="00274750" w:rsidP="00E42343">
      <w:pPr>
        <w:pStyle w:val="Paragrafoelenco"/>
        <w:numPr>
          <w:ilvl w:val="0"/>
          <w:numId w:val="35"/>
        </w:numPr>
        <w:spacing w:after="0" w:line="240" w:lineRule="auto"/>
        <w:jc w:val="both"/>
        <w:rPr>
          <w:rFonts w:ascii="Arial" w:hAnsi="Arial" w:cs="Arial"/>
          <w:sz w:val="24"/>
          <w:szCs w:val="24"/>
        </w:rPr>
      </w:pPr>
      <w:r>
        <w:rPr>
          <w:rFonts w:ascii="Arial" w:hAnsi="Arial" w:cs="Arial"/>
          <w:sz w:val="24"/>
          <w:szCs w:val="24"/>
        </w:rPr>
        <w:t>U</w:t>
      </w:r>
      <w:r w:rsidR="00E42343" w:rsidRPr="00C97BFA">
        <w:rPr>
          <w:rFonts w:ascii="Arial" w:hAnsi="Arial" w:cs="Arial"/>
          <w:sz w:val="24"/>
          <w:szCs w:val="24"/>
        </w:rPr>
        <w:t>scir di chiave</w:t>
      </w:r>
      <w:r w:rsidR="00E42343">
        <w:rPr>
          <w:rFonts w:ascii="Arial" w:hAnsi="Arial" w:cs="Arial"/>
          <w:sz w:val="24"/>
          <w:szCs w:val="24"/>
        </w:rPr>
        <w:t>,</w:t>
      </w:r>
      <w:r w:rsidR="00E42343" w:rsidRPr="00C97BFA">
        <w:rPr>
          <w:rFonts w:ascii="Arial" w:hAnsi="Arial" w:cs="Arial"/>
          <w:sz w:val="24"/>
          <w:szCs w:val="24"/>
        </w:rPr>
        <w:t xml:space="preserve"> </w:t>
      </w:r>
      <w:r w:rsidR="00E42343">
        <w:rPr>
          <w:rFonts w:ascii="Arial" w:hAnsi="Arial" w:cs="Arial"/>
          <w:sz w:val="24"/>
          <w:szCs w:val="24"/>
        </w:rPr>
        <w:t>n</w:t>
      </w:r>
      <w:r w:rsidR="00E42343" w:rsidRPr="00D861A7">
        <w:rPr>
          <w:rFonts w:ascii="Arial" w:hAnsi="Arial" w:cs="Arial"/>
          <w:sz w:val="24"/>
          <w:szCs w:val="24"/>
        </w:rPr>
        <w:t>on adeguarsi, in modo imprevisto, alle regole imposte da una situazione, una maggioranza, o da un organismo cui si fa capo. Anche non essere più all'altezza dell'immagine che si dà di se stessi. In senso lato, detto di oggetti, azioni e simili, stonare con un dato insieme.</w:t>
      </w:r>
    </w:p>
    <w:p w:rsidR="00EC7C33" w:rsidRPr="006E0E9F" w:rsidRDefault="00EC7C33" w:rsidP="006E0E9F">
      <w:pPr>
        <w:spacing w:before="240" w:after="0" w:line="240" w:lineRule="auto"/>
        <w:jc w:val="both"/>
        <w:rPr>
          <w:rFonts w:ascii="Arial" w:hAnsi="Arial" w:cs="Arial"/>
          <w:b/>
          <w:sz w:val="40"/>
          <w:szCs w:val="40"/>
        </w:rPr>
      </w:pPr>
      <w:r w:rsidRPr="006E0E9F">
        <w:rPr>
          <w:rFonts w:ascii="Arial" w:hAnsi="Arial" w:cs="Arial"/>
          <w:b/>
          <w:sz w:val="40"/>
          <w:szCs w:val="40"/>
        </w:rPr>
        <w:t xml:space="preserve">LA CHIAVE DEL SUCCESSO </w:t>
      </w:r>
      <w:r w:rsidRPr="006E0E9F">
        <w:rPr>
          <w:rFonts w:ascii="Arial" w:hAnsi="Arial" w:cs="Arial"/>
          <w:color w:val="000000"/>
          <w:sz w:val="27"/>
          <w:szCs w:val="27"/>
          <w:shd w:val="clear" w:color="auto" w:fill="FFFFFF"/>
        </w:rPr>
        <w:t xml:space="preserve"> </w:t>
      </w:r>
    </w:p>
    <w:p w:rsidR="00EC7C33" w:rsidRDefault="00EC7C33" w:rsidP="00EC7C33">
      <w:pPr>
        <w:spacing w:after="0" w:line="240" w:lineRule="auto"/>
        <w:ind w:left="357"/>
        <w:jc w:val="both"/>
        <w:rPr>
          <w:rFonts w:ascii="Arial" w:hAnsi="Arial" w:cs="Arial"/>
          <w:color w:val="000000"/>
          <w:sz w:val="27"/>
          <w:szCs w:val="27"/>
          <w:shd w:val="clear" w:color="auto" w:fill="FFFFFF"/>
        </w:rPr>
      </w:pPr>
      <w:r>
        <w:rPr>
          <w:rFonts w:ascii="Arial" w:hAnsi="Arial" w:cs="Arial"/>
          <w:color w:val="000000"/>
          <w:sz w:val="27"/>
          <w:szCs w:val="27"/>
          <w:shd w:val="clear" w:color="auto" w:fill="FFFFFF"/>
        </w:rPr>
        <w:t>“</w:t>
      </w:r>
      <w:r w:rsidRPr="00DD07D2">
        <w:rPr>
          <w:rFonts w:ascii="Arial" w:hAnsi="Arial" w:cs="Arial"/>
          <w:i/>
          <w:color w:val="000000"/>
          <w:sz w:val="27"/>
          <w:szCs w:val="27"/>
          <w:shd w:val="clear" w:color="auto" w:fill="FFFFFF"/>
        </w:rPr>
        <w:t>Il denaro è la chiave che apre tutte le porte</w:t>
      </w:r>
      <w:r>
        <w:rPr>
          <w:rFonts w:ascii="Arial" w:hAnsi="Arial" w:cs="Arial"/>
          <w:color w:val="000000"/>
          <w:sz w:val="27"/>
          <w:szCs w:val="27"/>
          <w:shd w:val="clear" w:color="auto" w:fill="FFFFFF"/>
        </w:rPr>
        <w:t>”: così è stato detto, ma non è affatto vero.</w:t>
      </w:r>
    </w:p>
    <w:p w:rsidR="00EC7C33" w:rsidRDefault="00EC7C33" w:rsidP="00EC7C33">
      <w:pPr>
        <w:spacing w:after="0" w:line="240" w:lineRule="auto"/>
        <w:ind w:left="357"/>
        <w:jc w:val="both"/>
        <w:rPr>
          <w:rFonts w:ascii="Arial" w:hAnsi="Arial" w:cs="Arial"/>
          <w:sz w:val="24"/>
          <w:szCs w:val="24"/>
        </w:rPr>
      </w:pPr>
      <w:r w:rsidRPr="006D04D7">
        <w:rPr>
          <w:rFonts w:ascii="Arial" w:hAnsi="Arial" w:cs="Arial"/>
          <w:sz w:val="24"/>
          <w:szCs w:val="24"/>
        </w:rPr>
        <w:t>Infatti</w:t>
      </w:r>
      <w:r>
        <w:rPr>
          <w:rFonts w:ascii="Arial" w:hAnsi="Arial" w:cs="Arial"/>
          <w:sz w:val="24"/>
          <w:szCs w:val="24"/>
        </w:rPr>
        <w:t>, non apre le porte della morte e dell’</w:t>
      </w:r>
      <w:proofErr w:type="spellStart"/>
      <w:r>
        <w:rPr>
          <w:rFonts w:ascii="Arial" w:hAnsi="Arial" w:cs="Arial"/>
          <w:sz w:val="24"/>
          <w:szCs w:val="24"/>
        </w:rPr>
        <w:t>Ades</w:t>
      </w:r>
      <w:proofErr w:type="spellEnd"/>
      <w:r>
        <w:rPr>
          <w:rFonts w:ascii="Arial" w:hAnsi="Arial" w:cs="Arial"/>
          <w:sz w:val="24"/>
          <w:szCs w:val="24"/>
        </w:rPr>
        <w:t>, né in entrata e né in uscita!</w:t>
      </w:r>
    </w:p>
    <w:p w:rsidR="00EC7C33" w:rsidRPr="00274750" w:rsidRDefault="00EC7C33" w:rsidP="00274750">
      <w:pPr>
        <w:pStyle w:val="Paragrafoelenco"/>
        <w:numPr>
          <w:ilvl w:val="0"/>
          <w:numId w:val="39"/>
        </w:numPr>
        <w:spacing w:after="0" w:line="240" w:lineRule="auto"/>
        <w:jc w:val="both"/>
        <w:rPr>
          <w:rFonts w:ascii="Arial" w:hAnsi="Arial" w:cs="Arial"/>
          <w:sz w:val="24"/>
          <w:szCs w:val="24"/>
        </w:rPr>
      </w:pPr>
      <w:r w:rsidRPr="00274750">
        <w:rPr>
          <w:rFonts w:ascii="Arial" w:hAnsi="Arial" w:cs="Arial"/>
          <w:sz w:val="24"/>
          <w:szCs w:val="24"/>
        </w:rPr>
        <w:t>Non apre la porta del Paradiso eterno.</w:t>
      </w:r>
    </w:p>
    <w:p w:rsidR="00EC7C33" w:rsidRPr="00274750" w:rsidRDefault="00EC7C33" w:rsidP="00274750">
      <w:pPr>
        <w:pStyle w:val="Paragrafoelenco"/>
        <w:numPr>
          <w:ilvl w:val="0"/>
          <w:numId w:val="39"/>
        </w:numPr>
        <w:spacing w:after="0" w:line="240" w:lineRule="auto"/>
        <w:jc w:val="both"/>
        <w:rPr>
          <w:rFonts w:ascii="Arial" w:hAnsi="Arial" w:cs="Arial"/>
          <w:sz w:val="24"/>
          <w:szCs w:val="24"/>
        </w:rPr>
      </w:pPr>
      <w:r w:rsidRPr="00274750">
        <w:rPr>
          <w:rFonts w:ascii="Arial" w:hAnsi="Arial" w:cs="Arial"/>
          <w:sz w:val="24"/>
          <w:szCs w:val="24"/>
        </w:rPr>
        <w:t>Non apre la porta della vera felicità.</w:t>
      </w:r>
    </w:p>
    <w:p w:rsidR="00EC7C33" w:rsidRPr="00274750" w:rsidRDefault="00EC7C33" w:rsidP="00274750">
      <w:pPr>
        <w:pStyle w:val="Paragrafoelenco"/>
        <w:numPr>
          <w:ilvl w:val="0"/>
          <w:numId w:val="39"/>
        </w:numPr>
        <w:spacing w:after="0" w:line="240" w:lineRule="auto"/>
        <w:jc w:val="both"/>
        <w:rPr>
          <w:rFonts w:ascii="Arial" w:hAnsi="Arial" w:cs="Arial"/>
          <w:sz w:val="24"/>
          <w:szCs w:val="24"/>
        </w:rPr>
      </w:pPr>
      <w:r w:rsidRPr="00274750">
        <w:rPr>
          <w:rFonts w:ascii="Arial" w:hAnsi="Arial" w:cs="Arial"/>
          <w:sz w:val="24"/>
          <w:szCs w:val="24"/>
        </w:rPr>
        <w:t>Non apre la porta della vera libertà.</w:t>
      </w:r>
    </w:p>
    <w:p w:rsidR="00EC7C33" w:rsidRPr="00274750" w:rsidRDefault="00EC7C33" w:rsidP="00274750">
      <w:pPr>
        <w:pStyle w:val="Paragrafoelenco"/>
        <w:numPr>
          <w:ilvl w:val="0"/>
          <w:numId w:val="39"/>
        </w:numPr>
        <w:spacing w:after="0" w:line="240" w:lineRule="auto"/>
        <w:jc w:val="both"/>
        <w:rPr>
          <w:rFonts w:ascii="Arial" w:hAnsi="Arial" w:cs="Arial"/>
          <w:sz w:val="24"/>
          <w:szCs w:val="24"/>
        </w:rPr>
      </w:pPr>
      <w:r w:rsidRPr="00274750">
        <w:rPr>
          <w:rFonts w:ascii="Arial" w:hAnsi="Arial" w:cs="Arial"/>
          <w:sz w:val="24"/>
          <w:szCs w:val="24"/>
        </w:rPr>
        <w:t>Non apre la porta della vera felicità.</w:t>
      </w:r>
    </w:p>
    <w:p w:rsidR="00EC7C33" w:rsidRPr="00274750" w:rsidRDefault="00EC7C33" w:rsidP="00274750">
      <w:pPr>
        <w:pStyle w:val="Paragrafoelenco"/>
        <w:numPr>
          <w:ilvl w:val="0"/>
          <w:numId w:val="39"/>
        </w:numPr>
        <w:spacing w:after="0" w:line="240" w:lineRule="auto"/>
        <w:jc w:val="both"/>
        <w:rPr>
          <w:rFonts w:ascii="Arial" w:hAnsi="Arial" w:cs="Arial"/>
          <w:sz w:val="24"/>
          <w:szCs w:val="24"/>
        </w:rPr>
      </w:pPr>
      <w:r w:rsidRPr="00274750">
        <w:rPr>
          <w:rFonts w:ascii="Arial" w:hAnsi="Arial" w:cs="Arial"/>
          <w:sz w:val="24"/>
          <w:szCs w:val="24"/>
        </w:rPr>
        <w:t>Non apre la porta della vera realizzazione.</w:t>
      </w:r>
    </w:p>
    <w:p w:rsidR="00EC7C33" w:rsidRPr="00274750" w:rsidRDefault="00EC7C33" w:rsidP="00274750">
      <w:pPr>
        <w:pStyle w:val="Paragrafoelenco"/>
        <w:numPr>
          <w:ilvl w:val="0"/>
          <w:numId w:val="39"/>
        </w:numPr>
        <w:spacing w:after="0" w:line="240" w:lineRule="auto"/>
        <w:jc w:val="both"/>
        <w:rPr>
          <w:rFonts w:ascii="Arial" w:hAnsi="Arial" w:cs="Arial"/>
          <w:sz w:val="24"/>
          <w:szCs w:val="24"/>
        </w:rPr>
      </w:pPr>
      <w:r w:rsidRPr="00274750">
        <w:rPr>
          <w:rFonts w:ascii="Arial" w:hAnsi="Arial" w:cs="Arial"/>
          <w:sz w:val="24"/>
          <w:szCs w:val="24"/>
        </w:rPr>
        <w:t>Non apre tante altre porte: comunque apre solo quelle materiali e terrene.</w:t>
      </w:r>
    </w:p>
    <w:p w:rsidR="00EC7C33" w:rsidRPr="00274750" w:rsidRDefault="00EC7C33" w:rsidP="00274750">
      <w:pPr>
        <w:pStyle w:val="Paragrafoelenco"/>
        <w:numPr>
          <w:ilvl w:val="0"/>
          <w:numId w:val="39"/>
        </w:numPr>
        <w:spacing w:after="0" w:line="240" w:lineRule="auto"/>
        <w:jc w:val="both"/>
        <w:rPr>
          <w:rFonts w:ascii="Arial" w:hAnsi="Arial" w:cs="Arial"/>
          <w:sz w:val="24"/>
          <w:szCs w:val="24"/>
        </w:rPr>
      </w:pPr>
      <w:r w:rsidRPr="00274750">
        <w:rPr>
          <w:rFonts w:ascii="Arial" w:hAnsi="Arial" w:cs="Arial"/>
          <w:sz w:val="24"/>
          <w:szCs w:val="24"/>
        </w:rPr>
        <w:t>Milioni di ricchi sono disperati perché al momento opportuno si vedono “traditi e delusi” dal denaro: pensavano che avrebbe aperto tutte le porte, ma scoprono che non è così.</w:t>
      </w:r>
    </w:p>
    <w:p w:rsidR="00EC7C33" w:rsidRPr="00661563" w:rsidRDefault="00EC7C33" w:rsidP="00EC7C33">
      <w:pPr>
        <w:spacing w:after="0" w:line="240" w:lineRule="auto"/>
        <w:ind w:left="357"/>
        <w:jc w:val="both"/>
        <w:rPr>
          <w:rFonts w:ascii="Arial" w:hAnsi="Arial" w:cs="Arial"/>
          <w:spacing w:val="-4"/>
          <w:sz w:val="24"/>
          <w:szCs w:val="24"/>
        </w:rPr>
      </w:pPr>
      <w:r w:rsidRPr="00661563">
        <w:rPr>
          <w:rFonts w:ascii="Arial" w:hAnsi="Arial" w:cs="Arial"/>
          <w:spacing w:val="-4"/>
          <w:sz w:val="24"/>
          <w:szCs w:val="24"/>
        </w:rPr>
        <w:t>Infatti, perché tanti ricchi sono infelici e si suicidano? Perché si drogano? Perché divorziano? Ecc.!</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Sì, il denaro può farti comprare cibi migliori, medicine migliori, case migliori, auto migliori, ecc. ma la morte arriverà e non potrà farci nulla!</w:t>
      </w:r>
    </w:p>
    <w:p w:rsidR="00EC7C33" w:rsidRPr="00661563" w:rsidRDefault="00EC7C33" w:rsidP="00EC7C33">
      <w:pPr>
        <w:spacing w:after="0" w:line="240" w:lineRule="auto"/>
        <w:ind w:left="357"/>
        <w:jc w:val="both"/>
        <w:rPr>
          <w:rFonts w:ascii="Arial" w:hAnsi="Arial" w:cs="Arial"/>
          <w:spacing w:val="-4"/>
          <w:sz w:val="24"/>
          <w:szCs w:val="24"/>
        </w:rPr>
      </w:pPr>
      <w:r w:rsidRPr="00661563">
        <w:rPr>
          <w:rFonts w:ascii="Arial" w:hAnsi="Arial" w:cs="Arial"/>
          <w:spacing w:val="-4"/>
          <w:sz w:val="24"/>
          <w:szCs w:val="24"/>
        </w:rPr>
        <w:t>Anche di fronte al giudizio di Dio non potrà farci nulla: nemmeno satana sa che farsene del denaro!</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 xml:space="preserve">Il denaro la chiave del successo? </w:t>
      </w:r>
      <w:r w:rsidR="00274750">
        <w:rPr>
          <w:rFonts w:ascii="Arial" w:hAnsi="Arial" w:cs="Arial"/>
          <w:sz w:val="24"/>
          <w:szCs w:val="24"/>
        </w:rPr>
        <w:t>E di q</w:t>
      </w:r>
      <w:r>
        <w:rPr>
          <w:rFonts w:ascii="Arial" w:hAnsi="Arial" w:cs="Arial"/>
          <w:sz w:val="24"/>
          <w:szCs w:val="24"/>
        </w:rPr>
        <w:t>uale successo?</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Il successo fatto di soprusi e di violenze? Quello fatto a scapito dei poveretti e dei disagiati? Quello ottenuto con le armi? Quello che offre il potere terreno?</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E se anche fosse questo… a che servirà dal momento che durerà solo fino alla morte?</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Quale successo, dunque, se non potrà vincere la morte?</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Quale successo se di fronte al dolore ti lascia solitario alla pari del povero?</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Sì, ne ho visti tanti che avevano avuto successo e poi l’hanno perso: in un attimo era finito il loro “mondo” e il loro potere!</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Il Figliol Prodigo era felice quando aveva il denaro, ma poi finì e con esso anche la sua gioia!</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Anche lui ebbe successo, ma fu di breve durata.</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E il tuo successo? Quanto durerà? Dove lo vivrai il tuo successo prodotto dal denaro?</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 xml:space="preserve">Un giorno un giovane ricco mi disse </w:t>
      </w:r>
    </w:p>
    <w:p w:rsidR="00EC7C33" w:rsidRPr="00DD07D2" w:rsidRDefault="00EC7C33" w:rsidP="00EC7C33">
      <w:pPr>
        <w:spacing w:after="0" w:line="240" w:lineRule="auto"/>
        <w:ind w:left="708"/>
        <w:jc w:val="both"/>
        <w:rPr>
          <w:rFonts w:ascii="Arial" w:hAnsi="Arial" w:cs="Arial"/>
          <w:b/>
          <w:i/>
          <w:sz w:val="24"/>
          <w:szCs w:val="24"/>
        </w:rPr>
      </w:pPr>
      <w:r w:rsidRPr="00DD07D2">
        <w:rPr>
          <w:rFonts w:ascii="Arial" w:hAnsi="Arial" w:cs="Arial"/>
          <w:b/>
          <w:i/>
          <w:sz w:val="24"/>
          <w:szCs w:val="24"/>
        </w:rPr>
        <w:t xml:space="preserve">“preferisco vivere bene dieci anni sulla terra che mille in un ipotetico paradiso”: </w:t>
      </w:r>
      <w:r w:rsidRPr="00DD07D2">
        <w:rPr>
          <w:rFonts w:ascii="Arial" w:hAnsi="Arial" w:cs="Arial"/>
          <w:b/>
          <w:sz w:val="24"/>
          <w:szCs w:val="24"/>
        </w:rPr>
        <w:t>sapete quale fu la mia risposta?</w:t>
      </w:r>
      <w:r w:rsidRPr="00DD07D2">
        <w:rPr>
          <w:rFonts w:ascii="Arial" w:hAnsi="Arial" w:cs="Arial"/>
          <w:b/>
          <w:i/>
          <w:sz w:val="24"/>
          <w:szCs w:val="24"/>
        </w:rPr>
        <w:t xml:space="preserve"> </w:t>
      </w:r>
    </w:p>
    <w:p w:rsidR="00EC7C33" w:rsidRPr="00DD07D2" w:rsidRDefault="00EC7C33" w:rsidP="00EC7C33">
      <w:pPr>
        <w:spacing w:after="0" w:line="240" w:lineRule="auto"/>
        <w:ind w:left="708"/>
        <w:jc w:val="both"/>
        <w:rPr>
          <w:rFonts w:ascii="Arial" w:hAnsi="Arial" w:cs="Arial"/>
          <w:b/>
          <w:i/>
          <w:sz w:val="24"/>
          <w:szCs w:val="24"/>
        </w:rPr>
      </w:pPr>
      <w:r w:rsidRPr="00DD07D2">
        <w:rPr>
          <w:rFonts w:ascii="Arial" w:hAnsi="Arial" w:cs="Arial"/>
          <w:b/>
          <w:i/>
          <w:sz w:val="24"/>
          <w:szCs w:val="24"/>
        </w:rPr>
        <w:t>“Lo preferisci ora che sei sulla terra, ma non lo preferirai dopo”!</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Sì, bisogna pensare al “dopo” quando tutte le cose terrene non serviranno a nulla e vorresti avere “un stizza d’acqua” più che un miliardo di dollari!</w:t>
      </w:r>
    </w:p>
    <w:p w:rsidR="00EC7C33" w:rsidRPr="00661563" w:rsidRDefault="00EC7C33" w:rsidP="00EC7C33">
      <w:pPr>
        <w:spacing w:after="0" w:line="240" w:lineRule="auto"/>
        <w:ind w:left="357"/>
        <w:jc w:val="both"/>
        <w:rPr>
          <w:rFonts w:ascii="Arial" w:hAnsi="Arial" w:cs="Arial"/>
          <w:spacing w:val="-4"/>
          <w:sz w:val="24"/>
          <w:szCs w:val="24"/>
        </w:rPr>
      </w:pPr>
      <w:r w:rsidRPr="00661563">
        <w:rPr>
          <w:rFonts w:ascii="Arial" w:hAnsi="Arial" w:cs="Arial"/>
          <w:spacing w:val="-4"/>
          <w:sz w:val="24"/>
          <w:szCs w:val="24"/>
        </w:rPr>
        <w:t>Il successo del denaro? Si vede come e quanto vivono felici &lt;le persone di successo” sulla terra?</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lastRenderedPageBreak/>
        <w:t>Nella Bibbia esiste una parabola che parla di questo: si trova in Luca 16 e finisce che l’ex “uomo di successo” invidia l’ex povero malato.</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Ho conosciuto molte persone “di successo” che invidiavano la mia vita, la mia famiglia, la mia Fede, le mie certezze, ecc.</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 xml:space="preserve">E’ una questione di priorità e queste le posizioniamo a seconda del valore che diamo alle cose che le rappresentano: </w:t>
      </w:r>
    </w:p>
    <w:p w:rsidR="00EC7C33" w:rsidRDefault="00EC7C33" w:rsidP="00EC7C33">
      <w:pPr>
        <w:pStyle w:val="Paragrafoelenco"/>
        <w:numPr>
          <w:ilvl w:val="0"/>
          <w:numId w:val="38"/>
        </w:numPr>
        <w:spacing w:after="0" w:line="240" w:lineRule="auto"/>
        <w:jc w:val="both"/>
        <w:rPr>
          <w:rFonts w:ascii="Arial" w:hAnsi="Arial" w:cs="Arial"/>
          <w:sz w:val="24"/>
          <w:szCs w:val="24"/>
        </w:rPr>
      </w:pPr>
      <w:r w:rsidRPr="00A5295C">
        <w:rPr>
          <w:rFonts w:ascii="Arial" w:hAnsi="Arial" w:cs="Arial"/>
          <w:sz w:val="24"/>
          <w:szCs w:val="24"/>
        </w:rPr>
        <w:t xml:space="preserve">se diamo il massimo valore al sesso, lo mettiamo al primo posto; </w:t>
      </w:r>
    </w:p>
    <w:p w:rsidR="00EC7C33" w:rsidRDefault="00EC7C33" w:rsidP="00EC7C33">
      <w:pPr>
        <w:pStyle w:val="Paragrafoelenco"/>
        <w:numPr>
          <w:ilvl w:val="0"/>
          <w:numId w:val="38"/>
        </w:numPr>
        <w:spacing w:after="0" w:line="240" w:lineRule="auto"/>
        <w:jc w:val="both"/>
        <w:rPr>
          <w:rFonts w:ascii="Arial" w:hAnsi="Arial" w:cs="Arial"/>
          <w:sz w:val="24"/>
          <w:szCs w:val="24"/>
        </w:rPr>
      </w:pPr>
      <w:r w:rsidRPr="00A5295C">
        <w:rPr>
          <w:rFonts w:ascii="Arial" w:hAnsi="Arial" w:cs="Arial"/>
          <w:sz w:val="24"/>
          <w:szCs w:val="24"/>
        </w:rPr>
        <w:t xml:space="preserve">se diamo il massimo valore al denaro, lo mettiamo al primo posto; </w:t>
      </w:r>
    </w:p>
    <w:p w:rsidR="00EC7C33" w:rsidRDefault="00EC7C33" w:rsidP="00EC7C33">
      <w:pPr>
        <w:pStyle w:val="Paragrafoelenco"/>
        <w:numPr>
          <w:ilvl w:val="0"/>
          <w:numId w:val="38"/>
        </w:numPr>
        <w:spacing w:after="0" w:line="240" w:lineRule="auto"/>
        <w:jc w:val="both"/>
        <w:rPr>
          <w:rFonts w:ascii="Arial" w:hAnsi="Arial" w:cs="Arial"/>
          <w:sz w:val="24"/>
          <w:szCs w:val="24"/>
        </w:rPr>
      </w:pPr>
      <w:r w:rsidRPr="00A5295C">
        <w:rPr>
          <w:rFonts w:ascii="Arial" w:hAnsi="Arial" w:cs="Arial"/>
          <w:sz w:val="24"/>
          <w:szCs w:val="24"/>
        </w:rPr>
        <w:t xml:space="preserve">se diamo il massimo valore all’auto la mettiamo al primo posto; </w:t>
      </w:r>
    </w:p>
    <w:p w:rsidR="00EC7C33" w:rsidRDefault="00EC7C33" w:rsidP="00EC7C33">
      <w:pPr>
        <w:pStyle w:val="Paragrafoelenco"/>
        <w:numPr>
          <w:ilvl w:val="0"/>
          <w:numId w:val="38"/>
        </w:numPr>
        <w:spacing w:after="0" w:line="240" w:lineRule="auto"/>
        <w:jc w:val="both"/>
        <w:rPr>
          <w:rFonts w:ascii="Arial" w:hAnsi="Arial" w:cs="Arial"/>
          <w:sz w:val="24"/>
          <w:szCs w:val="24"/>
        </w:rPr>
      </w:pPr>
      <w:r w:rsidRPr="00A5295C">
        <w:rPr>
          <w:rFonts w:ascii="Arial" w:hAnsi="Arial" w:cs="Arial"/>
          <w:sz w:val="24"/>
          <w:szCs w:val="24"/>
        </w:rPr>
        <w:t>se alla moglie, la mettiamo al primo posto</w:t>
      </w:r>
      <w:r>
        <w:rPr>
          <w:rFonts w:ascii="Arial" w:hAnsi="Arial" w:cs="Arial"/>
          <w:sz w:val="24"/>
          <w:szCs w:val="24"/>
        </w:rPr>
        <w:t>;</w:t>
      </w:r>
      <w:r w:rsidRPr="00A5295C">
        <w:rPr>
          <w:rFonts w:ascii="Arial" w:hAnsi="Arial" w:cs="Arial"/>
          <w:sz w:val="24"/>
          <w:szCs w:val="24"/>
        </w:rPr>
        <w:t xml:space="preserve"> </w:t>
      </w:r>
    </w:p>
    <w:p w:rsidR="00EC7C33" w:rsidRDefault="00EC7C33" w:rsidP="00EC7C33">
      <w:pPr>
        <w:pStyle w:val="Paragrafoelenco"/>
        <w:numPr>
          <w:ilvl w:val="0"/>
          <w:numId w:val="38"/>
        </w:numPr>
        <w:spacing w:after="0" w:line="240" w:lineRule="auto"/>
        <w:jc w:val="both"/>
        <w:rPr>
          <w:rFonts w:ascii="Arial" w:hAnsi="Arial" w:cs="Arial"/>
          <w:sz w:val="24"/>
          <w:szCs w:val="24"/>
        </w:rPr>
      </w:pPr>
      <w:r w:rsidRPr="00A5295C">
        <w:rPr>
          <w:rFonts w:ascii="Arial" w:hAnsi="Arial" w:cs="Arial"/>
          <w:sz w:val="24"/>
          <w:szCs w:val="24"/>
        </w:rPr>
        <w:t xml:space="preserve">se al figlio, lo mettiamo al primo posto…; </w:t>
      </w:r>
    </w:p>
    <w:p w:rsidR="00EC7C33" w:rsidRDefault="00EC7C33" w:rsidP="00EC7C33">
      <w:pPr>
        <w:pStyle w:val="Paragrafoelenco"/>
        <w:numPr>
          <w:ilvl w:val="0"/>
          <w:numId w:val="38"/>
        </w:numPr>
        <w:spacing w:after="0" w:line="240" w:lineRule="auto"/>
        <w:jc w:val="both"/>
        <w:rPr>
          <w:rFonts w:ascii="Arial" w:hAnsi="Arial" w:cs="Arial"/>
          <w:sz w:val="24"/>
          <w:szCs w:val="24"/>
        </w:rPr>
      </w:pPr>
      <w:r w:rsidRPr="00A5295C">
        <w:rPr>
          <w:rFonts w:ascii="Arial" w:hAnsi="Arial" w:cs="Arial"/>
          <w:sz w:val="24"/>
          <w:szCs w:val="24"/>
        </w:rPr>
        <w:t xml:space="preserve">se alle cose materiali e terrene, le mettiamo al primo posto; </w:t>
      </w:r>
    </w:p>
    <w:p w:rsidR="00EC7C33" w:rsidRDefault="00EC7C33" w:rsidP="00EC7C33">
      <w:pPr>
        <w:pStyle w:val="Paragrafoelenco"/>
        <w:numPr>
          <w:ilvl w:val="0"/>
          <w:numId w:val="38"/>
        </w:numPr>
        <w:spacing w:after="0" w:line="240" w:lineRule="auto"/>
        <w:jc w:val="both"/>
        <w:rPr>
          <w:rFonts w:ascii="Arial" w:hAnsi="Arial" w:cs="Arial"/>
          <w:sz w:val="24"/>
          <w:szCs w:val="24"/>
        </w:rPr>
      </w:pPr>
      <w:r w:rsidRPr="00A5295C">
        <w:rPr>
          <w:rFonts w:ascii="Arial" w:hAnsi="Arial" w:cs="Arial"/>
          <w:sz w:val="24"/>
          <w:szCs w:val="24"/>
        </w:rPr>
        <w:t xml:space="preserve">se alle cose spirituali e celesti, le mettiamo al primo posto; </w:t>
      </w:r>
    </w:p>
    <w:p w:rsidR="00EC7C33" w:rsidRDefault="00EC7C33" w:rsidP="00EC7C33">
      <w:pPr>
        <w:pStyle w:val="Paragrafoelenco"/>
        <w:numPr>
          <w:ilvl w:val="0"/>
          <w:numId w:val="38"/>
        </w:numPr>
        <w:spacing w:after="0" w:line="240" w:lineRule="auto"/>
        <w:jc w:val="both"/>
        <w:rPr>
          <w:rFonts w:ascii="Arial" w:hAnsi="Arial" w:cs="Arial"/>
          <w:sz w:val="24"/>
          <w:szCs w:val="24"/>
        </w:rPr>
      </w:pPr>
      <w:r w:rsidRPr="00A5295C">
        <w:rPr>
          <w:rFonts w:ascii="Arial" w:hAnsi="Arial" w:cs="Arial"/>
          <w:sz w:val="24"/>
          <w:szCs w:val="24"/>
        </w:rPr>
        <w:t xml:space="preserve">se all’Io, lo mettiamo al primo posto; </w:t>
      </w:r>
    </w:p>
    <w:p w:rsidR="00EC7C33" w:rsidRPr="00A5295C" w:rsidRDefault="00EC7C33" w:rsidP="00EC7C33">
      <w:pPr>
        <w:pStyle w:val="Paragrafoelenco"/>
        <w:numPr>
          <w:ilvl w:val="0"/>
          <w:numId w:val="38"/>
        </w:numPr>
        <w:spacing w:after="0" w:line="240" w:lineRule="auto"/>
        <w:jc w:val="both"/>
        <w:rPr>
          <w:rFonts w:ascii="Arial" w:hAnsi="Arial" w:cs="Arial"/>
          <w:sz w:val="24"/>
          <w:szCs w:val="24"/>
        </w:rPr>
      </w:pPr>
      <w:r w:rsidRPr="00A5295C">
        <w:rPr>
          <w:rFonts w:ascii="Arial" w:hAnsi="Arial" w:cs="Arial"/>
          <w:sz w:val="24"/>
          <w:szCs w:val="24"/>
        </w:rPr>
        <w:t>se a Dio, Lo mettiamo al primo posto!</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Non so quale sia o siano le tue priorità, ma questo discorso va riflettuto e concretizzato… se non si vuole fare la fine del ricco nella parabola.</w:t>
      </w:r>
    </w:p>
    <w:p w:rsidR="00EC7C33" w:rsidRPr="006D04D7" w:rsidRDefault="00EC7C33" w:rsidP="00EC7C33">
      <w:pPr>
        <w:spacing w:after="0" w:line="240" w:lineRule="auto"/>
        <w:ind w:left="357"/>
        <w:jc w:val="both"/>
        <w:rPr>
          <w:rFonts w:ascii="Arial" w:hAnsi="Arial" w:cs="Arial"/>
          <w:sz w:val="24"/>
          <w:szCs w:val="24"/>
        </w:rPr>
      </w:pPr>
    </w:p>
    <w:p w:rsidR="00EC7C33" w:rsidRPr="006E0E9F" w:rsidRDefault="00EC7C33" w:rsidP="006E0E9F">
      <w:pPr>
        <w:spacing w:after="0" w:line="240" w:lineRule="auto"/>
        <w:jc w:val="both"/>
        <w:rPr>
          <w:rFonts w:ascii="Arial" w:hAnsi="Arial" w:cs="Arial"/>
          <w:b/>
          <w:sz w:val="40"/>
          <w:szCs w:val="40"/>
        </w:rPr>
      </w:pPr>
      <w:r w:rsidRPr="006E0E9F">
        <w:rPr>
          <w:rFonts w:ascii="Arial" w:hAnsi="Arial" w:cs="Arial"/>
          <w:b/>
          <w:sz w:val="40"/>
          <w:szCs w:val="40"/>
        </w:rPr>
        <w:t>LA CHIAVE DI CASA (le chiavi)</w:t>
      </w:r>
    </w:p>
    <w:p w:rsidR="00EC7C33" w:rsidRDefault="00EC7C33" w:rsidP="00EC7C33">
      <w:pPr>
        <w:spacing w:after="0" w:line="240" w:lineRule="auto"/>
        <w:ind w:left="360"/>
        <w:jc w:val="both"/>
        <w:rPr>
          <w:rFonts w:ascii="Arial" w:hAnsi="Arial" w:cs="Arial"/>
          <w:sz w:val="24"/>
          <w:szCs w:val="24"/>
        </w:rPr>
      </w:pPr>
      <w:r w:rsidRPr="00D423F5">
        <w:rPr>
          <w:rFonts w:ascii="Arial" w:hAnsi="Arial" w:cs="Arial"/>
          <w:sz w:val="24"/>
          <w:szCs w:val="24"/>
        </w:rPr>
        <w:t>Ormai</w:t>
      </w:r>
      <w:r>
        <w:rPr>
          <w:rFonts w:ascii="Arial" w:hAnsi="Arial" w:cs="Arial"/>
          <w:sz w:val="24"/>
          <w:szCs w:val="24"/>
        </w:rPr>
        <w:t xml:space="preserve"> nel nostro mondo “civilizzato” non esiste più casa senza chiavi: una volta le porte erano aperte e potevano benissimo essere montate anche senza serrature!</w:t>
      </w:r>
    </w:p>
    <w:p w:rsidR="00EC7C33" w:rsidRDefault="00EC7C33" w:rsidP="00EC7C33">
      <w:pPr>
        <w:spacing w:after="0" w:line="240" w:lineRule="auto"/>
        <w:ind w:left="360"/>
        <w:jc w:val="both"/>
        <w:rPr>
          <w:rFonts w:ascii="Arial" w:hAnsi="Arial" w:cs="Arial"/>
          <w:sz w:val="24"/>
          <w:szCs w:val="24"/>
        </w:rPr>
      </w:pPr>
      <w:r>
        <w:rPr>
          <w:rFonts w:ascii="Arial" w:hAnsi="Arial" w:cs="Arial"/>
          <w:sz w:val="24"/>
          <w:szCs w:val="24"/>
        </w:rPr>
        <w:t>Talvolta un minimo di chiusura serviva solo per tenere fuori gli animali e lo sporco che avrebbe potuto portare dentro il vento!</w:t>
      </w:r>
    </w:p>
    <w:p w:rsidR="00EC7C33" w:rsidRDefault="00EC7C33" w:rsidP="00EC7C33">
      <w:pPr>
        <w:spacing w:after="0" w:line="240" w:lineRule="auto"/>
        <w:ind w:left="360"/>
        <w:jc w:val="both"/>
        <w:rPr>
          <w:rFonts w:ascii="Arial" w:hAnsi="Arial" w:cs="Arial"/>
          <w:sz w:val="24"/>
          <w:szCs w:val="24"/>
        </w:rPr>
      </w:pPr>
      <w:r>
        <w:rPr>
          <w:rFonts w:ascii="Arial" w:hAnsi="Arial" w:cs="Arial"/>
          <w:sz w:val="24"/>
          <w:szCs w:val="24"/>
        </w:rPr>
        <w:t>Ora non più: non più nel mondo ricco, perché in quel mondo povero detto “terzo e quarto mondo” le chiavi sono ancora inutili…</w:t>
      </w:r>
    </w:p>
    <w:p w:rsidR="00EC7C33" w:rsidRDefault="00EC7C33" w:rsidP="00EC7C33">
      <w:pPr>
        <w:spacing w:after="0" w:line="240" w:lineRule="auto"/>
        <w:ind w:left="360"/>
        <w:jc w:val="both"/>
        <w:rPr>
          <w:rFonts w:ascii="Arial" w:hAnsi="Arial" w:cs="Arial"/>
          <w:sz w:val="24"/>
          <w:szCs w:val="24"/>
        </w:rPr>
      </w:pPr>
      <w:r>
        <w:rPr>
          <w:rFonts w:ascii="Arial" w:hAnsi="Arial" w:cs="Arial"/>
          <w:sz w:val="24"/>
          <w:szCs w:val="24"/>
        </w:rPr>
        <w:t>Ovviamente, questo dipende da molti fattori: la delinquenza è aumentata e con essa i furti, ma anche le ricchezze sono aumentate e con esse la paura che vengano trafugate.</w:t>
      </w:r>
    </w:p>
    <w:p w:rsidR="00EC7C33" w:rsidRDefault="00EC7C33" w:rsidP="00EC7C33">
      <w:pPr>
        <w:spacing w:after="0" w:line="240" w:lineRule="auto"/>
        <w:ind w:left="360"/>
        <w:jc w:val="both"/>
        <w:rPr>
          <w:rFonts w:ascii="Arial" w:hAnsi="Arial" w:cs="Arial"/>
          <w:sz w:val="24"/>
          <w:szCs w:val="24"/>
        </w:rPr>
      </w:pPr>
      <w:r>
        <w:rPr>
          <w:rFonts w:ascii="Arial" w:hAnsi="Arial" w:cs="Arial"/>
          <w:sz w:val="24"/>
          <w:szCs w:val="24"/>
        </w:rPr>
        <w:t>Insomma, ci siamo costruiti sempre più un mondo ove la chiave sia necessaria a proteggere… come se bastasse una chiave per la vera protezione.</w:t>
      </w:r>
    </w:p>
    <w:p w:rsidR="00EC7C33" w:rsidRDefault="00EC7C33" w:rsidP="00EC7C33">
      <w:pPr>
        <w:spacing w:after="0" w:line="240" w:lineRule="auto"/>
        <w:ind w:left="360"/>
        <w:jc w:val="both"/>
        <w:rPr>
          <w:rFonts w:ascii="Arial" w:hAnsi="Arial" w:cs="Arial"/>
          <w:sz w:val="24"/>
          <w:szCs w:val="24"/>
        </w:rPr>
      </w:pPr>
      <w:r>
        <w:rPr>
          <w:rFonts w:ascii="Arial" w:hAnsi="Arial" w:cs="Arial"/>
          <w:sz w:val="24"/>
          <w:szCs w:val="24"/>
        </w:rPr>
        <w:t>In realtà, i bravi ladri se ne infischiano delle chiavi e di quant’altro sia stato inventato per mettere al sicuro le ricchezze: se il caso portano via anche le porte e persino le pareti!</w:t>
      </w:r>
    </w:p>
    <w:p w:rsidR="00EC7C33" w:rsidRDefault="00EC7C33" w:rsidP="00EC7C33">
      <w:pPr>
        <w:spacing w:after="0" w:line="240" w:lineRule="auto"/>
        <w:ind w:left="360"/>
        <w:jc w:val="both"/>
        <w:rPr>
          <w:rFonts w:ascii="Arial" w:hAnsi="Arial" w:cs="Arial"/>
          <w:sz w:val="24"/>
          <w:szCs w:val="24"/>
        </w:rPr>
      </w:pPr>
      <w:r>
        <w:rPr>
          <w:rFonts w:ascii="Arial" w:hAnsi="Arial" w:cs="Arial"/>
          <w:sz w:val="24"/>
          <w:szCs w:val="24"/>
        </w:rPr>
        <w:t>Dunque, abbiamo le chiavi di casa, la chiave della porta e/o della cassaforte, ma serve comunque a poco.</w:t>
      </w:r>
    </w:p>
    <w:p w:rsidR="00EC7C33" w:rsidRDefault="00EC7C33" w:rsidP="00EC7C33">
      <w:pPr>
        <w:spacing w:after="0" w:line="240" w:lineRule="auto"/>
        <w:ind w:left="360"/>
        <w:jc w:val="both"/>
        <w:rPr>
          <w:rFonts w:ascii="Arial" w:hAnsi="Arial" w:cs="Arial"/>
          <w:sz w:val="24"/>
          <w:szCs w:val="24"/>
        </w:rPr>
      </w:pPr>
      <w:r>
        <w:rPr>
          <w:rFonts w:ascii="Arial" w:hAnsi="Arial" w:cs="Arial"/>
          <w:sz w:val="24"/>
          <w:szCs w:val="24"/>
        </w:rPr>
        <w:t>Ma ce l’abbiamo e confidiamo sempre che basti: dunque, perfezioniamo sempre più il sistema nella speranza piuttosto tenue che sia “a prova di ladro”!</w:t>
      </w:r>
    </w:p>
    <w:p w:rsidR="00EC7C33" w:rsidRDefault="00EC7C33" w:rsidP="00EC7C33">
      <w:pPr>
        <w:spacing w:after="0" w:line="240" w:lineRule="auto"/>
        <w:ind w:left="360"/>
        <w:jc w:val="both"/>
        <w:rPr>
          <w:rFonts w:ascii="Arial" w:hAnsi="Arial" w:cs="Arial"/>
          <w:sz w:val="24"/>
          <w:szCs w:val="24"/>
        </w:rPr>
      </w:pPr>
      <w:r>
        <w:rPr>
          <w:rFonts w:ascii="Arial" w:hAnsi="Arial" w:cs="Arial"/>
          <w:sz w:val="24"/>
          <w:szCs w:val="24"/>
        </w:rPr>
        <w:t>Ad ogni modo, la chiave di casa ce l’ha il proprietario o chi da lui delegato e ne indica l’uso o il possesso.</w:t>
      </w:r>
    </w:p>
    <w:p w:rsidR="00EC7C33" w:rsidRPr="00D423F5" w:rsidRDefault="00EC7C33" w:rsidP="00EC7C33">
      <w:pPr>
        <w:spacing w:after="0" w:line="240" w:lineRule="auto"/>
        <w:ind w:left="360"/>
        <w:jc w:val="both"/>
        <w:rPr>
          <w:rFonts w:ascii="Arial" w:hAnsi="Arial" w:cs="Arial"/>
          <w:sz w:val="24"/>
          <w:szCs w:val="24"/>
        </w:rPr>
      </w:pPr>
    </w:p>
    <w:p w:rsidR="00EC7C33" w:rsidRPr="006E0E9F" w:rsidRDefault="00EC7C33" w:rsidP="006E0E9F">
      <w:pPr>
        <w:spacing w:after="0" w:line="240" w:lineRule="auto"/>
        <w:jc w:val="both"/>
        <w:rPr>
          <w:rFonts w:ascii="Arial" w:hAnsi="Arial" w:cs="Arial"/>
          <w:b/>
          <w:sz w:val="40"/>
          <w:szCs w:val="40"/>
        </w:rPr>
      </w:pPr>
      <w:r w:rsidRPr="006E0E9F">
        <w:rPr>
          <w:rFonts w:ascii="Arial" w:hAnsi="Arial" w:cs="Arial"/>
          <w:b/>
          <w:sz w:val="40"/>
          <w:szCs w:val="40"/>
        </w:rPr>
        <w:t>LA CHIAVE DEI SEGRETI (le chiavi)</w:t>
      </w:r>
    </w:p>
    <w:p w:rsidR="00EC7C33" w:rsidRDefault="00EC7C33" w:rsidP="00EC7C33">
      <w:pPr>
        <w:pStyle w:val="Paragrafoelenco"/>
        <w:spacing w:after="0" w:line="240" w:lineRule="auto"/>
        <w:ind w:left="360"/>
        <w:jc w:val="both"/>
        <w:rPr>
          <w:rFonts w:ascii="Arial" w:hAnsi="Arial" w:cs="Arial"/>
          <w:color w:val="000000"/>
          <w:sz w:val="24"/>
          <w:szCs w:val="24"/>
          <w:shd w:val="clear" w:color="auto" w:fill="FFFFFF"/>
        </w:rPr>
      </w:pPr>
      <w:r w:rsidRPr="0091371E">
        <w:rPr>
          <w:rFonts w:ascii="Arial" w:hAnsi="Arial" w:cs="Arial"/>
          <w:color w:val="000000"/>
          <w:sz w:val="24"/>
          <w:szCs w:val="24"/>
          <w:shd w:val="clear" w:color="auto" w:fill="FFFFFF"/>
        </w:rPr>
        <w:t xml:space="preserve">Così è la vita: necessita di un tempo di lettura prima di dispiegare il suo significato. </w:t>
      </w:r>
    </w:p>
    <w:p w:rsidR="00EC7C33" w:rsidRDefault="00EC7C33" w:rsidP="00EC7C33">
      <w:pPr>
        <w:pStyle w:val="Paragrafoelenco"/>
        <w:spacing w:after="0" w:line="240" w:lineRule="auto"/>
        <w:ind w:left="360"/>
        <w:jc w:val="both"/>
        <w:rPr>
          <w:rFonts w:ascii="Arial" w:hAnsi="Arial" w:cs="Arial"/>
          <w:color w:val="000000"/>
          <w:sz w:val="24"/>
          <w:szCs w:val="24"/>
          <w:shd w:val="clear" w:color="auto" w:fill="FFFFFF"/>
        </w:rPr>
      </w:pPr>
      <w:r w:rsidRPr="0091371E">
        <w:rPr>
          <w:rFonts w:ascii="Arial" w:hAnsi="Arial" w:cs="Arial"/>
          <w:color w:val="000000"/>
          <w:sz w:val="24"/>
          <w:szCs w:val="24"/>
          <w:shd w:val="clear" w:color="auto" w:fill="FFFFFF"/>
        </w:rPr>
        <w:t>Quel che è importante sapere è che «i segreti non li capisci mai a</w:t>
      </w:r>
      <w:r>
        <w:rPr>
          <w:rFonts w:ascii="Arial" w:hAnsi="Arial" w:cs="Arial"/>
          <w:color w:val="000000"/>
          <w:sz w:val="24"/>
          <w:szCs w:val="24"/>
          <w:shd w:val="clear" w:color="auto" w:fill="FFFFFF"/>
        </w:rPr>
        <w:t>p</w:t>
      </w:r>
      <w:r w:rsidRPr="0091371E">
        <w:rPr>
          <w:rFonts w:ascii="Arial" w:hAnsi="Arial" w:cs="Arial"/>
          <w:color w:val="000000"/>
          <w:sz w:val="24"/>
          <w:szCs w:val="24"/>
          <w:shd w:val="clear" w:color="auto" w:fill="FFFFFF"/>
        </w:rPr>
        <w:t>pieno finché non li riveli. Credi di possederli, ma quando li sveli diventano un'altra cosa, si trasformano».</w:t>
      </w:r>
    </w:p>
    <w:p w:rsidR="00EC7C33" w:rsidRDefault="00EC7C33" w:rsidP="00EC7C33">
      <w:pPr>
        <w:pStyle w:val="Paragrafoelenco"/>
        <w:spacing w:after="0" w:line="240" w:lineRule="auto"/>
        <w:ind w:left="360"/>
        <w:jc w:val="both"/>
        <w:rPr>
          <w:rStyle w:val="apple-converted-space"/>
          <w:rFonts w:ascii="Arial" w:hAnsi="Arial" w:cs="Arial"/>
          <w:color w:val="000000"/>
          <w:sz w:val="24"/>
          <w:szCs w:val="24"/>
          <w:shd w:val="clear" w:color="auto" w:fill="FFFFFF"/>
        </w:rPr>
      </w:pPr>
      <w:r w:rsidRPr="0091371E">
        <w:rPr>
          <w:rStyle w:val="apple-converted-space"/>
          <w:rFonts w:ascii="Arial" w:hAnsi="Arial" w:cs="Arial"/>
          <w:color w:val="000000"/>
          <w:sz w:val="24"/>
          <w:szCs w:val="24"/>
          <w:shd w:val="clear" w:color="auto" w:fill="FFFFFF"/>
        </w:rPr>
        <w:t xml:space="preserve"> "La chiave dei segreti" che tutto apre e tutto svela </w:t>
      </w:r>
      <w:r>
        <w:rPr>
          <w:rStyle w:val="apple-converted-space"/>
          <w:rFonts w:ascii="Arial" w:hAnsi="Arial" w:cs="Arial"/>
          <w:color w:val="000000"/>
          <w:sz w:val="24"/>
          <w:szCs w:val="24"/>
          <w:shd w:val="clear" w:color="auto" w:fill="FFFFFF"/>
        </w:rPr>
        <w:t>esiste,</w:t>
      </w:r>
      <w:r w:rsidRPr="0091371E">
        <w:rPr>
          <w:rStyle w:val="apple-converted-space"/>
          <w:rFonts w:ascii="Arial" w:hAnsi="Arial" w:cs="Arial"/>
          <w:color w:val="000000"/>
          <w:sz w:val="24"/>
          <w:szCs w:val="24"/>
          <w:shd w:val="clear" w:color="auto" w:fill="FFFFFF"/>
        </w:rPr>
        <w:t xml:space="preserve"> ma non sappiamo sempre trovarla: </w:t>
      </w:r>
      <w:r>
        <w:rPr>
          <w:rStyle w:val="apple-converted-space"/>
          <w:rFonts w:ascii="Arial" w:hAnsi="Arial" w:cs="Arial"/>
          <w:color w:val="000000"/>
          <w:sz w:val="24"/>
          <w:szCs w:val="24"/>
          <w:shd w:val="clear" w:color="auto" w:fill="FFFFFF"/>
        </w:rPr>
        <w:t xml:space="preserve">talvolta </w:t>
      </w:r>
      <w:r w:rsidRPr="0091371E">
        <w:rPr>
          <w:rStyle w:val="apple-converted-space"/>
          <w:rFonts w:ascii="Arial" w:hAnsi="Arial" w:cs="Arial"/>
          <w:color w:val="000000"/>
          <w:sz w:val="24"/>
          <w:szCs w:val="24"/>
          <w:shd w:val="clear" w:color="auto" w:fill="FFFFFF"/>
        </w:rPr>
        <w:t xml:space="preserve">è racchiusa e custodita nel luogo più recondito della nostra mente. </w:t>
      </w:r>
    </w:p>
    <w:p w:rsidR="00EC7C33" w:rsidRDefault="00EC7C33" w:rsidP="00EC7C33">
      <w:pPr>
        <w:pStyle w:val="Paragrafoelenco"/>
        <w:spacing w:after="0" w:line="240" w:lineRule="auto"/>
        <w:ind w:left="360"/>
        <w:jc w:val="both"/>
        <w:rPr>
          <w:rStyle w:val="apple-converted-space"/>
          <w:rFonts w:ascii="Arial" w:hAnsi="Arial" w:cs="Arial"/>
          <w:color w:val="000000"/>
          <w:sz w:val="24"/>
          <w:szCs w:val="24"/>
          <w:shd w:val="clear" w:color="auto" w:fill="FFFFFF"/>
        </w:rPr>
      </w:pPr>
      <w:r>
        <w:rPr>
          <w:rStyle w:val="apple-converted-space"/>
          <w:rFonts w:ascii="Arial" w:hAnsi="Arial" w:cs="Arial"/>
          <w:color w:val="000000"/>
          <w:sz w:val="24"/>
          <w:szCs w:val="24"/>
          <w:shd w:val="clear" w:color="auto" w:fill="FFFFFF"/>
        </w:rPr>
        <w:t>Essa</w:t>
      </w:r>
      <w:r w:rsidRPr="0091371E">
        <w:rPr>
          <w:rStyle w:val="apple-converted-space"/>
          <w:rFonts w:ascii="Arial" w:hAnsi="Arial" w:cs="Arial"/>
          <w:color w:val="000000"/>
          <w:sz w:val="24"/>
          <w:szCs w:val="24"/>
          <w:shd w:val="clear" w:color="auto" w:fill="FFFFFF"/>
        </w:rPr>
        <w:t xml:space="preserve"> non può essere né perduta né duplicata</w:t>
      </w:r>
      <w:r>
        <w:rPr>
          <w:rStyle w:val="apple-converted-space"/>
          <w:rFonts w:ascii="Arial" w:hAnsi="Arial" w:cs="Arial"/>
          <w:color w:val="000000"/>
          <w:sz w:val="24"/>
          <w:szCs w:val="24"/>
          <w:shd w:val="clear" w:color="auto" w:fill="FFFFFF"/>
        </w:rPr>
        <w:t>, ma spesso non si passa a nessuno perché i segreti sono tali proprio perché li custodiamo gelosamente e non vogliamo si sappiano.</w:t>
      </w:r>
    </w:p>
    <w:p w:rsidR="00EC7C33" w:rsidRDefault="00EC7C33" w:rsidP="00EC7C33">
      <w:pPr>
        <w:pStyle w:val="Paragrafoelenco"/>
        <w:spacing w:after="0" w:line="240" w:lineRule="auto"/>
        <w:ind w:left="360"/>
        <w:jc w:val="both"/>
        <w:rPr>
          <w:rStyle w:val="apple-converted-space"/>
          <w:rFonts w:ascii="Arial" w:hAnsi="Arial" w:cs="Arial"/>
          <w:color w:val="000000"/>
          <w:sz w:val="24"/>
          <w:szCs w:val="24"/>
          <w:shd w:val="clear" w:color="auto" w:fill="FFFFFF"/>
        </w:rPr>
      </w:pPr>
      <w:r>
        <w:rPr>
          <w:rStyle w:val="apple-converted-space"/>
          <w:rFonts w:ascii="Arial" w:hAnsi="Arial" w:cs="Arial"/>
          <w:color w:val="000000"/>
          <w:sz w:val="24"/>
          <w:szCs w:val="24"/>
          <w:shd w:val="clear" w:color="auto" w:fill="FFFFFF"/>
        </w:rPr>
        <w:t>Talvolta qualcuno vorrebbe carpirli, ma non avendone la chiave essi gli restano celati.</w:t>
      </w:r>
    </w:p>
    <w:p w:rsidR="00EC7C33" w:rsidRDefault="00EC7C33" w:rsidP="00EC7C33">
      <w:pPr>
        <w:pStyle w:val="Paragrafoelenco"/>
        <w:spacing w:after="0" w:line="240" w:lineRule="auto"/>
        <w:ind w:left="360"/>
        <w:jc w:val="both"/>
        <w:rPr>
          <w:rStyle w:val="apple-converted-space"/>
          <w:rFonts w:ascii="Arial" w:hAnsi="Arial" w:cs="Arial"/>
          <w:color w:val="000000"/>
          <w:sz w:val="24"/>
          <w:szCs w:val="24"/>
          <w:shd w:val="clear" w:color="auto" w:fill="FFFFFF"/>
        </w:rPr>
      </w:pPr>
      <w:r>
        <w:rPr>
          <w:rStyle w:val="apple-converted-space"/>
          <w:rFonts w:ascii="Arial" w:hAnsi="Arial" w:cs="Arial"/>
          <w:color w:val="000000"/>
          <w:sz w:val="24"/>
          <w:szCs w:val="24"/>
          <w:shd w:val="clear" w:color="auto" w:fill="FFFFFF"/>
        </w:rPr>
        <w:t>Ma può accadere che noi stessi forniamo la chiave di questo scrigno a qualcuno di cui ci fidiamo e allora eccoli svelati…</w:t>
      </w:r>
    </w:p>
    <w:p w:rsidR="00EC7C33" w:rsidRDefault="00EC7C33" w:rsidP="00EC7C33">
      <w:pPr>
        <w:pStyle w:val="Paragrafoelenco"/>
        <w:spacing w:after="0" w:line="240" w:lineRule="auto"/>
        <w:ind w:left="360"/>
        <w:jc w:val="both"/>
        <w:rPr>
          <w:rStyle w:val="apple-converted-space"/>
          <w:rFonts w:ascii="Arial" w:hAnsi="Arial" w:cs="Arial"/>
          <w:color w:val="000000"/>
          <w:sz w:val="24"/>
          <w:szCs w:val="24"/>
          <w:shd w:val="clear" w:color="auto" w:fill="FFFFFF"/>
        </w:rPr>
      </w:pPr>
    </w:p>
    <w:p w:rsidR="00EC7C33" w:rsidRPr="006E0E9F" w:rsidRDefault="00EC7C33" w:rsidP="006E0E9F">
      <w:pPr>
        <w:spacing w:after="0" w:line="240" w:lineRule="auto"/>
        <w:jc w:val="both"/>
        <w:rPr>
          <w:rFonts w:ascii="Arial" w:hAnsi="Arial" w:cs="Arial"/>
          <w:b/>
          <w:sz w:val="40"/>
          <w:szCs w:val="40"/>
        </w:rPr>
      </w:pPr>
      <w:r w:rsidRPr="006E0E9F">
        <w:rPr>
          <w:rFonts w:ascii="Arial" w:hAnsi="Arial" w:cs="Arial"/>
          <w:b/>
          <w:sz w:val="40"/>
          <w:szCs w:val="40"/>
        </w:rPr>
        <w:t>LA CHIAVE DELLA CITTA’ (le chiavi)</w:t>
      </w:r>
    </w:p>
    <w:p w:rsidR="00EC7C33" w:rsidRDefault="00EC7C33" w:rsidP="00EC7C33">
      <w:pPr>
        <w:pStyle w:val="Paragrafoelenco"/>
        <w:spacing w:after="0" w:line="240" w:lineRule="auto"/>
        <w:ind w:left="360"/>
        <w:jc w:val="both"/>
        <w:rPr>
          <w:rFonts w:ascii="Arial" w:hAnsi="Arial" w:cs="Arial"/>
          <w:sz w:val="24"/>
          <w:szCs w:val="24"/>
        </w:rPr>
      </w:pPr>
      <w:r w:rsidRPr="00AB3CA1">
        <w:rPr>
          <w:rFonts w:ascii="Arial" w:hAnsi="Arial" w:cs="Arial"/>
          <w:sz w:val="24"/>
          <w:szCs w:val="24"/>
        </w:rPr>
        <w:t xml:space="preserve">Le chiavi di una città sono un riconoscimento simbolico verso un ospite illustre. </w:t>
      </w:r>
    </w:p>
    <w:p w:rsidR="00EC7C33" w:rsidRDefault="00EC7C33" w:rsidP="00EC7C33">
      <w:pPr>
        <w:pStyle w:val="Paragrafoelenco"/>
        <w:spacing w:after="0" w:line="240" w:lineRule="auto"/>
        <w:ind w:left="360"/>
        <w:jc w:val="both"/>
        <w:rPr>
          <w:rFonts w:ascii="Arial" w:hAnsi="Arial" w:cs="Arial"/>
          <w:sz w:val="24"/>
          <w:szCs w:val="24"/>
        </w:rPr>
      </w:pPr>
      <w:r w:rsidRPr="00AB3CA1">
        <w:rPr>
          <w:rFonts w:ascii="Arial" w:hAnsi="Arial" w:cs="Arial"/>
          <w:sz w:val="24"/>
          <w:szCs w:val="24"/>
        </w:rPr>
        <w:lastRenderedPageBreak/>
        <w:t xml:space="preserve">Vengono affidate a un personaggio oriundo da una località come forma di pubblico riconoscimento per l'impegno nella valorizzazione culturale, per il coraggio o l'impegno civile. È un simbolo risalente al Medioevo, periodo in cui le città erano fortificate e protette da mura con portoni le cui serrature venivano chiuse nottetempo. </w:t>
      </w:r>
    </w:p>
    <w:p w:rsidR="00EC7C33" w:rsidRPr="0091371E" w:rsidRDefault="00661563" w:rsidP="00EC7C33">
      <w:pPr>
        <w:pStyle w:val="Paragrafoelenco"/>
        <w:spacing w:after="0" w:line="240" w:lineRule="auto"/>
        <w:ind w:left="360"/>
        <w:jc w:val="both"/>
        <w:rPr>
          <w:rFonts w:ascii="Arial" w:hAnsi="Arial" w:cs="Arial"/>
          <w:sz w:val="24"/>
          <w:szCs w:val="24"/>
        </w:rPr>
      </w:pPr>
      <w:r>
        <w:rPr>
          <w:rFonts w:ascii="Arial" w:hAnsi="Arial" w:cs="Arial"/>
          <w:noProof/>
          <w:sz w:val="24"/>
          <w:szCs w:val="24"/>
          <w:lang w:eastAsia="it-IT"/>
        </w:rPr>
        <mc:AlternateContent>
          <mc:Choice Requires="wps">
            <w:drawing>
              <wp:anchor distT="0" distB="0" distL="114300" distR="114300" simplePos="0" relativeHeight="251659264" behindDoc="0" locked="0" layoutInCell="1" allowOverlap="1" wp14:anchorId="7F0C06EA" wp14:editId="0B722F07">
                <wp:simplePos x="0" y="0"/>
                <wp:positionH relativeFrom="column">
                  <wp:posOffset>5674772</wp:posOffset>
                </wp:positionH>
                <wp:positionV relativeFrom="paragraph">
                  <wp:posOffset>376027</wp:posOffset>
                </wp:positionV>
                <wp:extent cx="628815" cy="581602"/>
                <wp:effectExtent l="0" t="0" r="0" b="9525"/>
                <wp:wrapNone/>
                <wp:docPr id="2" name="Casella di testo 2"/>
                <wp:cNvGraphicFramePr/>
                <a:graphic xmlns:a="http://schemas.openxmlformats.org/drawingml/2006/main">
                  <a:graphicData uri="http://schemas.microsoft.com/office/word/2010/wordprocessingShape">
                    <wps:wsp>
                      <wps:cNvSpPr txBox="1"/>
                      <wps:spPr>
                        <a:xfrm>
                          <a:off x="0" y="0"/>
                          <a:ext cx="628815" cy="581602"/>
                        </a:xfrm>
                        <a:prstGeom prst="rect">
                          <a:avLst/>
                        </a:prstGeom>
                        <a:solidFill>
                          <a:sysClr val="window" lastClr="FFFFFF"/>
                        </a:solidFill>
                        <a:ln w="6350">
                          <a:noFill/>
                        </a:ln>
                        <a:effectLst/>
                      </wps:spPr>
                      <wps:txbx>
                        <w:txbxContent>
                          <w:p w:rsidR="00EC7C33" w:rsidRDefault="00661563" w:rsidP="00EC7C33">
                            <w:r w:rsidRPr="00661563">
                              <w:rPr>
                                <w:noProof/>
                                <w:lang w:eastAsia="it-IT"/>
                              </w:rPr>
                              <w:drawing>
                                <wp:inline distT="0" distB="0" distL="0" distR="0">
                                  <wp:extent cx="338447" cy="482600"/>
                                  <wp:effectExtent l="0" t="0" r="508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8447" cy="4826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C06EA" id="_x0000_t202" coordsize="21600,21600" o:spt="202" path="m,l,21600r21600,l21600,xe">
                <v:stroke joinstyle="miter"/>
                <v:path gradientshapeok="t" o:connecttype="rect"/>
              </v:shapetype>
              <v:shape id="Casella di testo 2" o:spid="_x0000_s1026" type="#_x0000_t202" style="position:absolute;left:0;text-align:left;margin-left:446.85pt;margin-top:29.6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" fillcolor="window" stroked="f" strokeweight=".5pt">
                <v:textbox>
                  <w:txbxContent>
                    <w:p w:rsidR="00EC7C33" w:rsidRDefault="00661563" w:rsidP="00EC7C33">
                      <w:r w:rsidRPr="00661563">
                        <w:rPr>
                          <w:noProof/>
                          <w:lang w:eastAsia="it-IT"/>
                        </w:rPr>
                        <w:drawing>
                          <wp:inline distT="0" distB="0" distL="0" distR="0">
                            <wp:extent cx="338447" cy="482600"/>
                            <wp:effectExtent l="0" t="0" r="508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8447" cy="482600"/>
                                    </a:xfrm>
                                    <a:prstGeom prst="rect">
                                      <a:avLst/>
                                    </a:prstGeom>
                                    <a:noFill/>
                                    <a:ln>
                                      <a:noFill/>
                                    </a:ln>
                                  </pic:spPr>
                                </pic:pic>
                              </a:graphicData>
                            </a:graphic>
                          </wp:inline>
                        </w:drawing>
                      </w:r>
                    </w:p>
                  </w:txbxContent>
                </v:textbox>
              </v:shape>
            </w:pict>
          </mc:Fallback>
        </mc:AlternateContent>
      </w:r>
      <w:r w:rsidR="00EC7C33" w:rsidRPr="00AB3CA1">
        <w:rPr>
          <w:rFonts w:ascii="Arial" w:hAnsi="Arial" w:cs="Arial"/>
          <w:sz w:val="24"/>
          <w:szCs w:val="24"/>
        </w:rPr>
        <w:t>In questo senso, offrire le chiavi della città, significa attribuire potere simbolico ad una personalità stimata</w:t>
      </w:r>
      <w:r w:rsidR="00EC7C33">
        <w:rPr>
          <w:rFonts w:ascii="Arial" w:hAnsi="Arial" w:cs="Arial"/>
          <w:sz w:val="24"/>
          <w:szCs w:val="24"/>
        </w:rPr>
        <w:t xml:space="preserve"> che in tal modo sarebbe potuto entrare o uscire liberamente in qualsiasi momento: oggi lo si fa con degli “ospiti di riguardo” a cui diamo le chiavi di casa.</w:t>
      </w:r>
    </w:p>
    <w:p w:rsidR="004041E2" w:rsidRPr="004041E2" w:rsidRDefault="004041E2" w:rsidP="00EC7C33">
      <w:pPr>
        <w:spacing w:before="120" w:after="0" w:line="240" w:lineRule="auto"/>
        <w:ind w:left="357"/>
        <w:jc w:val="both"/>
        <w:rPr>
          <w:rFonts w:ascii="Arial" w:hAnsi="Arial" w:cs="Arial"/>
          <w:b/>
          <w:sz w:val="24"/>
          <w:szCs w:val="24"/>
        </w:rPr>
      </w:pPr>
      <w:r w:rsidRPr="004041E2">
        <w:rPr>
          <w:rFonts w:ascii="Arial" w:hAnsi="Arial" w:cs="Arial"/>
          <w:b/>
          <w:sz w:val="24"/>
          <w:szCs w:val="24"/>
        </w:rPr>
        <w:t>E poi, la chiave muraria</w:t>
      </w:r>
      <w:r>
        <w:rPr>
          <w:rFonts w:ascii="Arial" w:hAnsi="Arial" w:cs="Arial"/>
          <w:b/>
          <w:sz w:val="24"/>
          <w:szCs w:val="24"/>
        </w:rPr>
        <w:t>: tipica di alcune città.</w:t>
      </w:r>
    </w:p>
    <w:p w:rsidR="00EC7C33" w:rsidRDefault="00EC7C33" w:rsidP="004041E2">
      <w:pPr>
        <w:spacing w:after="0" w:line="240" w:lineRule="auto"/>
        <w:ind w:left="357"/>
        <w:jc w:val="both"/>
        <w:rPr>
          <w:rFonts w:ascii="Arial" w:hAnsi="Arial" w:cs="Arial"/>
          <w:sz w:val="24"/>
          <w:szCs w:val="24"/>
        </w:rPr>
      </w:pPr>
      <w:r w:rsidRPr="00A91E64">
        <w:rPr>
          <w:rFonts w:ascii="Arial" w:hAnsi="Arial" w:cs="Arial"/>
          <w:sz w:val="24"/>
          <w:szCs w:val="24"/>
        </w:rPr>
        <w:t>Ingegneri, architetti e geometri chiamano chiavi</w:t>
      </w:r>
      <w:r>
        <w:rPr>
          <w:rFonts w:ascii="Arial" w:hAnsi="Arial" w:cs="Arial"/>
          <w:sz w:val="24"/>
          <w:szCs w:val="24"/>
        </w:rPr>
        <w:t xml:space="preserve"> quei “monili” nelle mura cittadine</w:t>
      </w:r>
      <w:r w:rsidRPr="00A91E64">
        <w:rPr>
          <w:rFonts w:ascii="Arial" w:hAnsi="Arial" w:cs="Arial"/>
          <w:sz w:val="24"/>
          <w:szCs w:val="24"/>
        </w:rPr>
        <w:t xml:space="preserve">. </w:t>
      </w:r>
    </w:p>
    <w:p w:rsidR="00EC7C33" w:rsidRDefault="00EC7C33" w:rsidP="00EC7C33">
      <w:pPr>
        <w:spacing w:after="0" w:line="240" w:lineRule="auto"/>
        <w:ind w:left="357"/>
        <w:jc w:val="both"/>
        <w:rPr>
          <w:rFonts w:ascii="Arial" w:hAnsi="Arial" w:cs="Arial"/>
          <w:sz w:val="24"/>
          <w:szCs w:val="24"/>
        </w:rPr>
      </w:pPr>
      <w:r w:rsidRPr="00A91E64">
        <w:rPr>
          <w:rFonts w:ascii="Arial" w:hAnsi="Arial" w:cs="Arial"/>
          <w:sz w:val="24"/>
          <w:szCs w:val="24"/>
        </w:rPr>
        <w:t xml:space="preserve">Sono quei grossi pezzi di ferro che vediamo sulle pareti esterne di molti edifici. </w:t>
      </w:r>
    </w:p>
    <w:p w:rsidR="00EC7C33" w:rsidRDefault="00EC7C33" w:rsidP="00EC7C33">
      <w:pPr>
        <w:spacing w:after="0" w:line="240" w:lineRule="auto"/>
        <w:ind w:left="357"/>
        <w:jc w:val="both"/>
        <w:rPr>
          <w:rFonts w:ascii="Arial" w:hAnsi="Arial" w:cs="Arial"/>
          <w:sz w:val="24"/>
          <w:szCs w:val="24"/>
        </w:rPr>
      </w:pPr>
      <w:r w:rsidRPr="00A91E64">
        <w:rPr>
          <w:rFonts w:ascii="Arial" w:hAnsi="Arial" w:cs="Arial"/>
          <w:sz w:val="24"/>
          <w:szCs w:val="24"/>
        </w:rPr>
        <w:t xml:space="preserve">Alcune </w:t>
      </w:r>
      <w:r>
        <w:rPr>
          <w:rFonts w:ascii="Arial" w:hAnsi="Arial" w:cs="Arial"/>
          <w:sz w:val="24"/>
          <w:szCs w:val="24"/>
        </w:rPr>
        <w:t>“</w:t>
      </w:r>
      <w:r w:rsidRPr="00A91E64">
        <w:rPr>
          <w:rFonts w:ascii="Arial" w:hAnsi="Arial" w:cs="Arial"/>
          <w:sz w:val="24"/>
          <w:szCs w:val="24"/>
        </w:rPr>
        <w:t>chiavi</w:t>
      </w:r>
      <w:r>
        <w:rPr>
          <w:rFonts w:ascii="Arial" w:hAnsi="Arial" w:cs="Arial"/>
          <w:sz w:val="24"/>
          <w:szCs w:val="24"/>
        </w:rPr>
        <w:t>”</w:t>
      </w:r>
      <w:r>
        <w:rPr>
          <w:noProof/>
          <w:lang w:eastAsia="it-IT"/>
        </w:rPr>
        <w:t xml:space="preserve"> </w:t>
      </w:r>
      <w:r w:rsidRPr="00A91E64">
        <w:rPr>
          <w:rFonts w:ascii="Arial" w:hAnsi="Arial" w:cs="Arial"/>
          <w:sz w:val="24"/>
          <w:szCs w:val="24"/>
        </w:rPr>
        <w:t xml:space="preserve">sono di fattura assai modesta, altre molto eleganti e ricercate: la cosa sorprendente è che si camuffano e si mimetizzano nei muri. </w:t>
      </w:r>
    </w:p>
    <w:p w:rsidR="00EC7C33" w:rsidRDefault="00EC7C33" w:rsidP="00EC7C33">
      <w:pPr>
        <w:spacing w:after="0" w:line="240" w:lineRule="auto"/>
        <w:ind w:left="357"/>
        <w:jc w:val="both"/>
        <w:rPr>
          <w:rFonts w:ascii="Arial" w:hAnsi="Arial" w:cs="Arial"/>
          <w:sz w:val="24"/>
          <w:szCs w:val="24"/>
        </w:rPr>
      </w:pPr>
      <w:r w:rsidRPr="00A91E64">
        <w:rPr>
          <w:rFonts w:ascii="Arial" w:hAnsi="Arial" w:cs="Arial"/>
          <w:sz w:val="24"/>
          <w:szCs w:val="24"/>
        </w:rPr>
        <w:t xml:space="preserve">Possono assumere sembianze di arbusti, gambi e foglie di fiori, giganteschi insetti immobili, nell’attesa di una preda. Alcune sono perfettamente a filo di parete così da scomparire alla vista dell’osservatore. </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P</w:t>
      </w:r>
      <w:r w:rsidRPr="00A91E64">
        <w:rPr>
          <w:rFonts w:ascii="Arial" w:hAnsi="Arial" w:cs="Arial"/>
          <w:sz w:val="24"/>
          <w:szCs w:val="24"/>
        </w:rPr>
        <w:t xml:space="preserve">ossono </w:t>
      </w:r>
      <w:r>
        <w:rPr>
          <w:rFonts w:ascii="Arial" w:hAnsi="Arial" w:cs="Arial"/>
          <w:sz w:val="24"/>
          <w:szCs w:val="24"/>
        </w:rPr>
        <w:t xml:space="preserve">anche </w:t>
      </w:r>
      <w:r w:rsidRPr="00A91E64">
        <w:rPr>
          <w:rFonts w:ascii="Arial" w:hAnsi="Arial" w:cs="Arial"/>
          <w:sz w:val="24"/>
          <w:szCs w:val="24"/>
        </w:rPr>
        <w:t xml:space="preserve">sembrare grossi aghi, infilati nei mattoni come un’imbastitura parietale dimenticata dal costruttore, oppure gnomoni (aste delle meridiane) letteralmente appiccicati alle pareti. Possono assumere, infine, un look alla Frankenstein, quando su molte case, innumerevoli e grossi bulloni spuntano da ogni parte. </w:t>
      </w:r>
    </w:p>
    <w:p w:rsidR="00EC7C33" w:rsidRDefault="00EC7C33" w:rsidP="00EC7C33">
      <w:pPr>
        <w:spacing w:after="0" w:line="240" w:lineRule="auto"/>
        <w:ind w:left="357"/>
        <w:jc w:val="both"/>
        <w:rPr>
          <w:rFonts w:ascii="Arial" w:hAnsi="Arial" w:cs="Arial"/>
          <w:sz w:val="24"/>
          <w:szCs w:val="24"/>
        </w:rPr>
      </w:pPr>
      <w:r>
        <w:rPr>
          <w:rFonts w:ascii="Arial" w:hAnsi="Arial" w:cs="Arial"/>
          <w:sz w:val="24"/>
          <w:szCs w:val="24"/>
        </w:rPr>
        <w:t>S</w:t>
      </w:r>
      <w:r w:rsidRPr="00A91E64">
        <w:rPr>
          <w:rFonts w:ascii="Arial" w:hAnsi="Arial" w:cs="Arial"/>
          <w:sz w:val="24"/>
          <w:szCs w:val="24"/>
        </w:rPr>
        <w:t xml:space="preserve">i possono </w:t>
      </w:r>
      <w:r>
        <w:rPr>
          <w:rFonts w:ascii="Arial" w:hAnsi="Arial" w:cs="Arial"/>
          <w:sz w:val="24"/>
          <w:szCs w:val="24"/>
        </w:rPr>
        <w:t>anche</w:t>
      </w:r>
      <w:r w:rsidRPr="00A91E64">
        <w:rPr>
          <w:rFonts w:ascii="Arial" w:hAnsi="Arial" w:cs="Arial"/>
          <w:sz w:val="24"/>
          <w:szCs w:val="24"/>
        </w:rPr>
        <w:t xml:space="preserve"> trovare chiavi molto particolari, ancorate alle pareti esterne degli edifici, una più bella dell’altra; sono modellate con lo stesso metallo delle chiavi che portiamo in tasca o in borsetta, solo che quelle degli edifici sono davvero gigantesche. </w:t>
      </w:r>
    </w:p>
    <w:p w:rsidR="00EC7C33" w:rsidRDefault="00EC7C33" w:rsidP="00EC7C33">
      <w:pPr>
        <w:spacing w:after="0" w:line="240" w:lineRule="auto"/>
        <w:ind w:left="357"/>
        <w:jc w:val="both"/>
        <w:rPr>
          <w:rFonts w:ascii="Arial" w:hAnsi="Arial" w:cs="Arial"/>
          <w:sz w:val="24"/>
          <w:szCs w:val="24"/>
        </w:rPr>
      </w:pPr>
      <w:r w:rsidRPr="00A91E64">
        <w:rPr>
          <w:rFonts w:ascii="Arial" w:hAnsi="Arial" w:cs="Arial"/>
          <w:sz w:val="24"/>
          <w:szCs w:val="24"/>
        </w:rPr>
        <w:t xml:space="preserve">Non servono per chiudere casa, ma per scongiurare aperture o </w:t>
      </w:r>
      <w:proofErr w:type="spellStart"/>
      <w:r w:rsidRPr="00A91E64">
        <w:rPr>
          <w:rFonts w:ascii="Arial" w:hAnsi="Arial" w:cs="Arial"/>
          <w:sz w:val="24"/>
          <w:szCs w:val="24"/>
        </w:rPr>
        <w:t>spanciamenti</w:t>
      </w:r>
      <w:proofErr w:type="spellEnd"/>
      <w:r w:rsidRPr="00A91E64">
        <w:rPr>
          <w:rFonts w:ascii="Arial" w:hAnsi="Arial" w:cs="Arial"/>
          <w:sz w:val="24"/>
          <w:szCs w:val="24"/>
        </w:rPr>
        <w:t xml:space="preserve"> di volte e muri di essa. </w:t>
      </w:r>
    </w:p>
    <w:p w:rsidR="00EC7C33" w:rsidRPr="00A91E64" w:rsidRDefault="00EC7C33" w:rsidP="00EC7C33">
      <w:pPr>
        <w:spacing w:after="0" w:line="240" w:lineRule="auto"/>
        <w:ind w:left="357"/>
        <w:jc w:val="both"/>
        <w:rPr>
          <w:rFonts w:ascii="Arial" w:hAnsi="Arial" w:cs="Arial"/>
          <w:sz w:val="24"/>
          <w:szCs w:val="24"/>
        </w:rPr>
      </w:pPr>
      <w:r w:rsidRPr="00A91E64">
        <w:rPr>
          <w:rFonts w:ascii="Arial" w:hAnsi="Arial" w:cs="Arial"/>
          <w:sz w:val="24"/>
          <w:szCs w:val="24"/>
        </w:rPr>
        <w:t>Spesso sono vere e proprie opere d’arte, frutto di abili artigiani del ferro e dell’estro creativo di architetti attenti al dettaglio raffinato, autentici monili edili da esibire al turista più attento ed esigente.</w:t>
      </w:r>
    </w:p>
    <w:p w:rsidR="00EC7C33" w:rsidRDefault="004041E2" w:rsidP="00EC7C33">
      <w:pPr>
        <w:spacing w:after="0" w:line="240" w:lineRule="auto"/>
        <w:ind w:left="357"/>
        <w:jc w:val="both"/>
        <w:rPr>
          <w:rFonts w:ascii="Arial" w:hAnsi="Arial" w:cs="Arial"/>
          <w:sz w:val="24"/>
          <w:szCs w:val="24"/>
        </w:rPr>
      </w:pPr>
      <w:r>
        <w:rPr>
          <w:rFonts w:ascii="Arial" w:hAnsi="Arial" w:cs="Arial"/>
          <w:sz w:val="24"/>
          <w:szCs w:val="24"/>
        </w:rPr>
        <w:t xml:space="preserve">Questo tipo di </w:t>
      </w:r>
      <w:r w:rsidR="00EC7C33" w:rsidRPr="00A91E64">
        <w:rPr>
          <w:rFonts w:ascii="Arial" w:hAnsi="Arial" w:cs="Arial"/>
          <w:sz w:val="24"/>
          <w:szCs w:val="24"/>
        </w:rPr>
        <w:t>chiavi</w:t>
      </w:r>
      <w:r>
        <w:rPr>
          <w:rFonts w:ascii="Arial" w:hAnsi="Arial" w:cs="Arial"/>
          <w:sz w:val="24"/>
          <w:szCs w:val="24"/>
        </w:rPr>
        <w:t>, le più</w:t>
      </w:r>
      <w:r w:rsidR="00EC7C33" w:rsidRPr="00A91E64">
        <w:rPr>
          <w:rFonts w:ascii="Arial" w:hAnsi="Arial" w:cs="Arial"/>
          <w:sz w:val="24"/>
          <w:szCs w:val="24"/>
        </w:rPr>
        <w:t xml:space="preserve"> più comuni</w:t>
      </w:r>
      <w:r>
        <w:rPr>
          <w:rFonts w:ascii="Arial" w:hAnsi="Arial" w:cs="Arial"/>
          <w:sz w:val="24"/>
          <w:szCs w:val="24"/>
        </w:rPr>
        <w:t>,</w:t>
      </w:r>
      <w:bookmarkStart w:id="0" w:name="_GoBack"/>
      <w:bookmarkEnd w:id="0"/>
      <w:r w:rsidR="00EC7C33" w:rsidRPr="00A91E64">
        <w:rPr>
          <w:rFonts w:ascii="Arial" w:hAnsi="Arial" w:cs="Arial"/>
          <w:sz w:val="24"/>
          <w:szCs w:val="24"/>
        </w:rPr>
        <w:t xml:space="preserve"> si trovano frequentemente su edifici nobiliari di grande interesse storico e artistico. Si identificano facilmente, poiché sono semplici listelli metallici spesso rugginosi di lunghezze variabili e inchiavate irregolarmente o imbullonate alle barre di trazione dell’edificio. Ma è sulle costruzioni meno pregiate che si trovano le chiavi più belle e decorative.</w:t>
      </w:r>
    </w:p>
    <w:p w:rsidR="00EC7C33" w:rsidRDefault="00EC7C33" w:rsidP="00EC7C33">
      <w:pPr>
        <w:spacing w:after="0" w:line="240" w:lineRule="auto"/>
        <w:ind w:left="357"/>
        <w:jc w:val="both"/>
        <w:rPr>
          <w:rFonts w:ascii="Arial" w:hAnsi="Arial" w:cs="Arial"/>
          <w:sz w:val="24"/>
          <w:szCs w:val="24"/>
        </w:rPr>
      </w:pPr>
      <w:r w:rsidRPr="00A91E64">
        <w:rPr>
          <w:rFonts w:ascii="Arial" w:hAnsi="Arial" w:cs="Arial"/>
          <w:sz w:val="24"/>
          <w:szCs w:val="24"/>
        </w:rPr>
        <w:t xml:space="preserve"> </w:t>
      </w:r>
    </w:p>
    <w:p w:rsidR="00EC7C33" w:rsidRPr="006E0E9F" w:rsidRDefault="00EC7C33" w:rsidP="006E0E9F">
      <w:pPr>
        <w:spacing w:after="0" w:line="240" w:lineRule="auto"/>
        <w:jc w:val="both"/>
        <w:rPr>
          <w:rFonts w:ascii="Arial" w:hAnsi="Arial" w:cs="Arial"/>
          <w:b/>
          <w:sz w:val="40"/>
          <w:szCs w:val="40"/>
        </w:rPr>
      </w:pPr>
      <w:r w:rsidRPr="006E0E9F">
        <w:rPr>
          <w:rFonts w:ascii="Arial" w:hAnsi="Arial" w:cs="Arial"/>
          <w:b/>
          <w:sz w:val="40"/>
          <w:szCs w:val="40"/>
        </w:rPr>
        <w:t>LA CHIAVE DEI SOGNI (le chiavi)</w:t>
      </w:r>
    </w:p>
    <w:p w:rsidR="00EC7C33" w:rsidRDefault="00EC7C33" w:rsidP="00EC7C33">
      <w:pPr>
        <w:spacing w:after="0" w:line="240" w:lineRule="auto"/>
        <w:ind w:left="360"/>
        <w:jc w:val="both"/>
        <w:rPr>
          <w:rFonts w:ascii="Arial" w:hAnsi="Arial" w:cs="Arial"/>
          <w:sz w:val="24"/>
          <w:szCs w:val="24"/>
        </w:rPr>
      </w:pPr>
      <w:r w:rsidRPr="00CA36BC">
        <w:rPr>
          <w:rFonts w:ascii="Arial" w:hAnsi="Arial" w:cs="Arial"/>
          <w:sz w:val="24"/>
          <w:szCs w:val="24"/>
        </w:rPr>
        <w:t xml:space="preserve">Se nel tuo sogno compare una chiave, essa è in generale simbolo di potere, in quanto ti consente di aprire e chiudere porte, cioè passaggi verso nuove dimensioni della coscienza. Inoltre può anche significare che sei vicino alla soluzione di un problema: la chiave è il lampo della scoperta e dell’intuizione, che ti permette di dire "ho trovato la chiave del mistero!". </w:t>
      </w:r>
    </w:p>
    <w:p w:rsidR="00EC7C33" w:rsidRDefault="00EC7C33" w:rsidP="00EC7C33">
      <w:pPr>
        <w:spacing w:after="0" w:line="240" w:lineRule="auto"/>
        <w:ind w:left="360"/>
        <w:jc w:val="both"/>
        <w:rPr>
          <w:rFonts w:ascii="Arial" w:hAnsi="Arial" w:cs="Arial"/>
          <w:sz w:val="24"/>
          <w:szCs w:val="24"/>
        </w:rPr>
      </w:pPr>
      <w:r w:rsidRPr="00CA36BC">
        <w:rPr>
          <w:rFonts w:ascii="Arial" w:hAnsi="Arial" w:cs="Arial"/>
          <w:sz w:val="24"/>
          <w:szCs w:val="24"/>
        </w:rPr>
        <w:t xml:space="preserve">Se nel sogno però la chiave è persa, significa al contrario che in questo momento ti sfugge l'intuizione necessaria per comprendere come meglio agire. </w:t>
      </w:r>
    </w:p>
    <w:p w:rsidR="00EC7C33" w:rsidRDefault="00EC7C33" w:rsidP="00EC7C33">
      <w:pPr>
        <w:spacing w:after="0" w:line="240" w:lineRule="auto"/>
        <w:ind w:left="360"/>
        <w:jc w:val="both"/>
        <w:rPr>
          <w:rFonts w:ascii="Arial" w:hAnsi="Arial" w:cs="Arial"/>
          <w:sz w:val="24"/>
          <w:szCs w:val="24"/>
        </w:rPr>
      </w:pPr>
      <w:r w:rsidRPr="00CA36BC">
        <w:rPr>
          <w:rFonts w:ascii="Arial" w:hAnsi="Arial" w:cs="Arial"/>
          <w:sz w:val="24"/>
          <w:szCs w:val="24"/>
        </w:rPr>
        <w:t>Oltre a questo simbolismo, la chiave entrando nella serratura rimanda ad un esplicito simbolismo sessuale in cui si evidenziano desideri di possesso e di dominio.</w:t>
      </w:r>
    </w:p>
    <w:p w:rsidR="00EC7C33" w:rsidRDefault="00EC7C33" w:rsidP="00EC7C33">
      <w:pPr>
        <w:spacing w:after="0" w:line="240" w:lineRule="auto"/>
        <w:ind w:left="360"/>
        <w:jc w:val="both"/>
        <w:rPr>
          <w:rFonts w:ascii="Arial" w:hAnsi="Arial" w:cs="Arial"/>
          <w:sz w:val="24"/>
          <w:szCs w:val="24"/>
        </w:rPr>
      </w:pPr>
      <w:r>
        <w:rPr>
          <w:rFonts w:ascii="Arial" w:hAnsi="Arial" w:cs="Arial"/>
          <w:sz w:val="24"/>
          <w:szCs w:val="24"/>
        </w:rPr>
        <w:t>A prescindere da questi significati simbolici e onirici, trovare la chiave del sogno significa capirne il codice interpretativo, quello che ti permetterà di capire il sogno.</w:t>
      </w:r>
    </w:p>
    <w:p w:rsidR="00EC7C33" w:rsidRDefault="00EC7C33" w:rsidP="00EC7C33">
      <w:pPr>
        <w:spacing w:after="0" w:line="240" w:lineRule="auto"/>
        <w:ind w:left="360"/>
        <w:jc w:val="both"/>
        <w:rPr>
          <w:rFonts w:ascii="Arial" w:hAnsi="Arial" w:cs="Arial"/>
          <w:sz w:val="24"/>
          <w:szCs w:val="24"/>
        </w:rPr>
      </w:pPr>
      <w:r>
        <w:rPr>
          <w:rFonts w:ascii="Arial" w:hAnsi="Arial" w:cs="Arial"/>
          <w:sz w:val="24"/>
          <w:szCs w:val="24"/>
        </w:rPr>
        <w:t>Non sempre è facile, ma talvolta ha una sua discreta importanza che, associata al vissuto cosciente, aiuta a dipanare matasse psichiche.</w:t>
      </w:r>
    </w:p>
    <w:p w:rsidR="00EC7C33" w:rsidRPr="00CA36BC" w:rsidRDefault="00EC7C33" w:rsidP="00EC7C33">
      <w:pPr>
        <w:spacing w:after="0" w:line="240" w:lineRule="auto"/>
        <w:ind w:left="360"/>
        <w:jc w:val="both"/>
        <w:rPr>
          <w:rFonts w:ascii="Arial" w:hAnsi="Arial" w:cs="Arial"/>
          <w:sz w:val="24"/>
          <w:szCs w:val="24"/>
        </w:rPr>
      </w:pPr>
    </w:p>
    <w:p w:rsidR="00EC7C33" w:rsidRPr="006E0E9F" w:rsidRDefault="00EC7C33" w:rsidP="006E0E9F">
      <w:pPr>
        <w:spacing w:after="0" w:line="240" w:lineRule="auto"/>
        <w:jc w:val="both"/>
        <w:rPr>
          <w:rFonts w:ascii="Arial" w:hAnsi="Arial" w:cs="Arial"/>
          <w:b/>
          <w:sz w:val="40"/>
          <w:szCs w:val="40"/>
        </w:rPr>
      </w:pPr>
      <w:r w:rsidRPr="006E0E9F">
        <w:rPr>
          <w:rFonts w:ascii="Arial" w:hAnsi="Arial" w:cs="Arial"/>
          <w:b/>
          <w:sz w:val="40"/>
          <w:szCs w:val="40"/>
        </w:rPr>
        <w:t>LA CHIAVE DELL’ALLEGORIA (le chiavi)</w:t>
      </w:r>
    </w:p>
    <w:p w:rsidR="00EC7C33" w:rsidRDefault="00EC7C33" w:rsidP="00EC7C33">
      <w:pPr>
        <w:spacing w:after="0" w:line="240" w:lineRule="auto"/>
        <w:ind w:left="360"/>
        <w:jc w:val="both"/>
        <w:rPr>
          <w:rFonts w:ascii="Arial" w:hAnsi="Arial" w:cs="Arial"/>
          <w:sz w:val="24"/>
          <w:szCs w:val="24"/>
        </w:rPr>
      </w:pPr>
      <w:r w:rsidRPr="00C16680">
        <w:rPr>
          <w:rFonts w:ascii="Arial" w:hAnsi="Arial" w:cs="Arial"/>
          <w:sz w:val="24"/>
          <w:szCs w:val="24"/>
        </w:rPr>
        <w:t xml:space="preserve">La parola deriva dal greco antico </w:t>
      </w:r>
      <w:r>
        <w:rPr>
          <w:rFonts w:ascii="Arial" w:hAnsi="Arial" w:cs="Arial"/>
          <w:sz w:val="24"/>
          <w:szCs w:val="24"/>
        </w:rPr>
        <w:t>e significa</w:t>
      </w:r>
      <w:r w:rsidRPr="00C16680">
        <w:rPr>
          <w:rFonts w:ascii="Arial" w:hAnsi="Arial" w:cs="Arial"/>
          <w:sz w:val="24"/>
          <w:szCs w:val="24"/>
        </w:rPr>
        <w:t xml:space="preserve"> letteralmente "un altro" + "parlare", vale a dire: parlare d'altro, leggere tra le righe, sottintendere qualcosa che non è espressamente indicato in un contesto determinato. Da ciò si può trarre, pertanto, che l'allegoria è quella figura retorica che esprime un concetto in altro modo (attraverso simboli).</w:t>
      </w:r>
    </w:p>
    <w:p w:rsidR="00EC7C33" w:rsidRDefault="00EC7C33" w:rsidP="00EC7C33">
      <w:pPr>
        <w:spacing w:after="0" w:line="240" w:lineRule="auto"/>
        <w:ind w:left="360"/>
        <w:jc w:val="both"/>
        <w:rPr>
          <w:rFonts w:ascii="Arial" w:hAnsi="Arial" w:cs="Arial"/>
          <w:sz w:val="24"/>
          <w:szCs w:val="24"/>
        </w:rPr>
      </w:pPr>
      <w:r w:rsidRPr="00C16680">
        <w:rPr>
          <w:rFonts w:ascii="Arial" w:hAnsi="Arial" w:cs="Arial"/>
          <w:sz w:val="24"/>
          <w:szCs w:val="24"/>
        </w:rPr>
        <w:t xml:space="preserve">L'allegoria è una figura retorica per cui un concetto viene espresso attraverso un'immagine: in essa, come nella metafora, vi è la sostituzione di un oggetto ad un altro ma, a differenza di </w:t>
      </w:r>
      <w:r w:rsidRPr="00C16680">
        <w:rPr>
          <w:rFonts w:ascii="Arial" w:hAnsi="Arial" w:cs="Arial"/>
          <w:sz w:val="24"/>
          <w:szCs w:val="24"/>
        </w:rPr>
        <w:lastRenderedPageBreak/>
        <w:t>quella, non si basa sul piano emotivo bensì richiede un'interpretazione razionale di ciò che sottintende. Essa opera quindi su un piano superiore rispetto al visibile e al primo significato: spesso l'allegoria si appoggia a convenzioni di livello filosofico o metafisico.</w:t>
      </w:r>
    </w:p>
    <w:p w:rsidR="00EC7C33" w:rsidRPr="00C16680" w:rsidRDefault="00EC7C33" w:rsidP="00EC7C33">
      <w:pPr>
        <w:spacing w:after="0" w:line="240" w:lineRule="auto"/>
        <w:ind w:left="360"/>
        <w:jc w:val="both"/>
        <w:rPr>
          <w:rFonts w:ascii="Arial" w:hAnsi="Arial" w:cs="Arial"/>
          <w:sz w:val="24"/>
          <w:szCs w:val="24"/>
        </w:rPr>
      </w:pPr>
      <w:r w:rsidRPr="00C16680">
        <w:rPr>
          <w:rFonts w:ascii="Arial" w:hAnsi="Arial" w:cs="Arial"/>
          <w:sz w:val="24"/>
          <w:szCs w:val="24"/>
        </w:rPr>
        <w:t>Un simbolo è qualcosa di più concreto, statico, assoluto rispetto all'allegoria: per esempio si può dire che un'aquila sia simbolo di regalità e di forza.</w:t>
      </w:r>
    </w:p>
    <w:p w:rsidR="00661563" w:rsidRDefault="00EC7C33" w:rsidP="00EC7C33">
      <w:pPr>
        <w:spacing w:after="0" w:line="240" w:lineRule="auto"/>
        <w:ind w:left="360"/>
        <w:jc w:val="both"/>
        <w:rPr>
          <w:rFonts w:ascii="Arial" w:hAnsi="Arial" w:cs="Arial"/>
          <w:sz w:val="24"/>
          <w:szCs w:val="24"/>
        </w:rPr>
      </w:pPr>
      <w:r w:rsidRPr="00C16680">
        <w:rPr>
          <w:rFonts w:ascii="Arial" w:hAnsi="Arial" w:cs="Arial"/>
          <w:sz w:val="24"/>
          <w:szCs w:val="24"/>
        </w:rPr>
        <w:t xml:space="preserve">Il contesto è basilare nell'interpretazione quando si parla di allegoria: riprendendo lo stesso esempio un'aquila che all'interno di una narrazione scende dal cielo e compie una serie di azioni significative, quell'aquila può rappresentare un'immagine più complessa (può ad esempio simboleggiare l'Impero o una situazione politica particolare). </w:t>
      </w:r>
    </w:p>
    <w:p w:rsidR="00EC7C33" w:rsidRPr="00C16680" w:rsidRDefault="00EC7C33" w:rsidP="00EC7C33">
      <w:pPr>
        <w:spacing w:after="0" w:line="240" w:lineRule="auto"/>
        <w:ind w:left="360"/>
        <w:jc w:val="both"/>
        <w:rPr>
          <w:rFonts w:ascii="Arial" w:hAnsi="Arial" w:cs="Arial"/>
          <w:sz w:val="24"/>
          <w:szCs w:val="24"/>
        </w:rPr>
      </w:pPr>
      <w:r w:rsidRPr="00C16680">
        <w:rPr>
          <w:rFonts w:ascii="Arial" w:hAnsi="Arial" w:cs="Arial"/>
          <w:sz w:val="24"/>
          <w:szCs w:val="24"/>
        </w:rPr>
        <w:t>Spesso l'allegoria al massimo grado di complessità, ha un'interpretazione "soggettiva", cioè legata al tipo di lettura che se ne fa.</w:t>
      </w:r>
    </w:p>
    <w:p w:rsidR="00EC7C33" w:rsidRDefault="00EC7C33" w:rsidP="00EC7C33">
      <w:pPr>
        <w:spacing w:after="0" w:line="240" w:lineRule="auto"/>
        <w:ind w:left="360"/>
        <w:jc w:val="both"/>
        <w:rPr>
          <w:rFonts w:ascii="Arial" w:hAnsi="Arial" w:cs="Arial"/>
          <w:sz w:val="24"/>
          <w:szCs w:val="24"/>
        </w:rPr>
      </w:pPr>
      <w:r w:rsidRPr="00C16680">
        <w:rPr>
          <w:rFonts w:ascii="Arial" w:hAnsi="Arial" w:cs="Arial"/>
          <w:sz w:val="24"/>
          <w:szCs w:val="24"/>
        </w:rPr>
        <w:t xml:space="preserve">In altre parole, si può dire che il legame tra oggetto significato e immagine significante nell'allegoria sia arbitrario e intenzionale, mentre nel simbolo è convenzionale: nell'allegoria il significato non può essere decodificato in maniera intuitiva e immediata, ma necessita di un'elaborazione intellettuale. </w:t>
      </w:r>
    </w:p>
    <w:p w:rsidR="00EC7C33" w:rsidRDefault="00EC7C33" w:rsidP="00EC7C33">
      <w:pPr>
        <w:spacing w:after="0" w:line="240" w:lineRule="auto"/>
        <w:ind w:left="360"/>
        <w:jc w:val="both"/>
        <w:rPr>
          <w:rFonts w:ascii="Arial" w:hAnsi="Arial" w:cs="Arial"/>
          <w:sz w:val="24"/>
          <w:szCs w:val="24"/>
        </w:rPr>
      </w:pPr>
      <w:r w:rsidRPr="00C16680">
        <w:rPr>
          <w:rFonts w:ascii="Arial" w:hAnsi="Arial" w:cs="Arial"/>
          <w:sz w:val="24"/>
          <w:szCs w:val="24"/>
        </w:rPr>
        <w:t>L'allegoria è comunque sempre "relativa", nel senso che è suscettibile di una discussione critica nella fase di interpretazione e si presta quindi a diverse letture</w:t>
      </w:r>
      <w:r>
        <w:rPr>
          <w:rFonts w:ascii="Arial" w:hAnsi="Arial" w:cs="Arial"/>
          <w:sz w:val="24"/>
          <w:szCs w:val="24"/>
        </w:rPr>
        <w:t>: la chiave di lettura nell’allegoria, dunque, sarebbe quel “codice” che dischiude la mente, che toglie il velo allegorico per scoprire il significato reale espresso in forma allegorica.</w:t>
      </w:r>
    </w:p>
    <w:p w:rsidR="00EC7C33" w:rsidRDefault="00EC7C33" w:rsidP="00EC7C33">
      <w:pPr>
        <w:spacing w:after="0" w:line="240" w:lineRule="auto"/>
        <w:ind w:left="360"/>
        <w:jc w:val="both"/>
        <w:rPr>
          <w:rFonts w:ascii="Arial" w:hAnsi="Arial" w:cs="Arial"/>
          <w:sz w:val="24"/>
          <w:szCs w:val="24"/>
        </w:rPr>
      </w:pPr>
    </w:p>
    <w:p w:rsidR="00EC7C33" w:rsidRPr="00CD3BCF" w:rsidRDefault="00EC7C33" w:rsidP="00EC7C33">
      <w:pPr>
        <w:spacing w:after="0" w:line="240" w:lineRule="auto"/>
        <w:jc w:val="both"/>
        <w:rPr>
          <w:rFonts w:ascii="Arial" w:hAnsi="Arial" w:cs="Arial"/>
          <w:sz w:val="24"/>
          <w:szCs w:val="24"/>
        </w:rPr>
      </w:pPr>
    </w:p>
    <w:p w:rsidR="00880033" w:rsidRPr="00CD3BCF" w:rsidRDefault="00880033" w:rsidP="00CD3BCF">
      <w:pPr>
        <w:spacing w:after="0" w:line="240" w:lineRule="auto"/>
        <w:jc w:val="both"/>
        <w:rPr>
          <w:rFonts w:ascii="Arial" w:hAnsi="Arial" w:cs="Arial"/>
          <w:sz w:val="24"/>
          <w:szCs w:val="24"/>
        </w:rPr>
      </w:pPr>
    </w:p>
    <w:sectPr w:rsidR="00880033" w:rsidRPr="00CD3BCF" w:rsidSect="000377E4">
      <w:footerReference w:type="even" r:id="rId8"/>
      <w:footerReference w:type="default" r:id="rId9"/>
      <w:type w:val="continuous"/>
      <w:pgSz w:w="11907" w:h="16840" w:code="9"/>
      <w:pgMar w:top="567" w:right="567" w:bottom="851" w:left="567" w:header="397" w:footer="397" w:gutter="567"/>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E21" w:rsidRDefault="00F44E21" w:rsidP="001E40B6">
      <w:pPr>
        <w:spacing w:after="0" w:line="240" w:lineRule="auto"/>
      </w:pPr>
      <w:r>
        <w:separator/>
      </w:r>
    </w:p>
  </w:endnote>
  <w:endnote w:type="continuationSeparator" w:id="0">
    <w:p w:rsidR="00F44E21" w:rsidRDefault="00F44E21"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B0DF4" w:rsidRDefault="00F44E21">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041E2">
      <w:rPr>
        <w:rStyle w:val="Numeropagina"/>
        <w:noProof/>
      </w:rPr>
      <w:t>12</w:t>
    </w:r>
    <w:r>
      <w:rPr>
        <w:rStyle w:val="Numeropagina"/>
      </w:rPr>
      <w:fldChar w:fldCharType="end"/>
    </w:r>
  </w:p>
  <w:p w:rsidR="00CB0DF4" w:rsidRDefault="00F44E21">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E21" w:rsidRDefault="00F44E21" w:rsidP="001E40B6">
      <w:pPr>
        <w:spacing w:after="0" w:line="240" w:lineRule="auto"/>
      </w:pPr>
      <w:r>
        <w:separator/>
      </w:r>
    </w:p>
  </w:footnote>
  <w:footnote w:type="continuationSeparator" w:id="0">
    <w:p w:rsidR="00F44E21" w:rsidRDefault="00F44E21"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F12C9"/>
    <w:multiLevelType w:val="hybridMultilevel"/>
    <w:tmpl w:val="7D1C15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BB014D7"/>
    <w:multiLevelType w:val="hybridMultilevel"/>
    <w:tmpl w:val="6B0C18FE"/>
    <w:lvl w:ilvl="0" w:tplc="2752F4F0">
      <w:start w:val="1"/>
      <w:numFmt w:val="bullet"/>
      <w:lvlText w:val=""/>
      <w:lvlJc w:val="left"/>
      <w:pPr>
        <w:ind w:left="1440" w:hanging="360"/>
      </w:pPr>
      <w:rPr>
        <w:rFonts w:ascii="Wingdings" w:hAnsi="Wingdings" w:hint="default"/>
        <w:sz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15BF6515"/>
    <w:multiLevelType w:val="hybridMultilevel"/>
    <w:tmpl w:val="39CCCE98"/>
    <w:lvl w:ilvl="0" w:tplc="41E42B26">
      <w:start w:val="1"/>
      <w:numFmt w:val="ordin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3">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221C2E"/>
    <w:multiLevelType w:val="hybridMultilevel"/>
    <w:tmpl w:val="864A3176"/>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nsid w:val="1F3F6343"/>
    <w:multiLevelType w:val="hybridMultilevel"/>
    <w:tmpl w:val="E432D16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D93093E"/>
    <w:multiLevelType w:val="hybridMultilevel"/>
    <w:tmpl w:val="8518814E"/>
    <w:lvl w:ilvl="0" w:tplc="0410000F">
      <w:start w:val="1"/>
      <w:numFmt w:val="decimal"/>
      <w:lvlText w:val="%1."/>
      <w:lvlJc w:val="left"/>
      <w:pPr>
        <w:ind w:left="2136" w:hanging="360"/>
      </w:pPr>
    </w:lvl>
    <w:lvl w:ilvl="1" w:tplc="04100019">
      <w:start w:val="1"/>
      <w:numFmt w:val="lowerLetter"/>
      <w:lvlText w:val="%2."/>
      <w:lvlJc w:val="left"/>
      <w:pPr>
        <w:ind w:left="2856" w:hanging="360"/>
      </w:pPr>
    </w:lvl>
    <w:lvl w:ilvl="2" w:tplc="0410001B">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8">
    <w:nsid w:val="30AE3525"/>
    <w:multiLevelType w:val="hybridMultilevel"/>
    <w:tmpl w:val="0D5CF81E"/>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9">
    <w:nsid w:val="33F460B1"/>
    <w:multiLevelType w:val="hybridMultilevel"/>
    <w:tmpl w:val="7C983D1A"/>
    <w:lvl w:ilvl="0" w:tplc="04100019">
      <w:start w:val="1"/>
      <w:numFmt w:val="lowerLetter"/>
      <w:lvlText w:val="%1."/>
      <w:lvlJc w:val="left"/>
      <w:pPr>
        <w:ind w:left="2160" w:hanging="360"/>
      </w:pPr>
      <w:rPr>
        <w:rFonts w:hint="default"/>
      </w:rPr>
    </w:lvl>
    <w:lvl w:ilvl="1" w:tplc="04100003">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0">
    <w:nsid w:val="391B7379"/>
    <w:multiLevelType w:val="hybridMultilevel"/>
    <w:tmpl w:val="5EDCB5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AEE7FA3"/>
    <w:multiLevelType w:val="hybridMultilevel"/>
    <w:tmpl w:val="B864430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2">
    <w:nsid w:val="3CE73301"/>
    <w:multiLevelType w:val="hybridMultilevel"/>
    <w:tmpl w:val="E53487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D761DB9"/>
    <w:multiLevelType w:val="hybridMultilevel"/>
    <w:tmpl w:val="EEEC67F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F987505"/>
    <w:multiLevelType w:val="hybridMultilevel"/>
    <w:tmpl w:val="1FF435FA"/>
    <w:lvl w:ilvl="0" w:tplc="6D861F3E">
      <w:start w:val="1"/>
      <w:numFmt w:val="bullet"/>
      <w:lvlText w:val=""/>
      <w:lvlJc w:val="left"/>
      <w:pPr>
        <w:ind w:left="1068" w:hanging="360"/>
      </w:pPr>
      <w:rPr>
        <w:rFonts w:ascii="Wingdings" w:hAnsi="Wingdings" w:hint="default"/>
        <w:b/>
        <w:i w:val="0"/>
        <w:sz w:val="24"/>
        <w:szCs w:val="4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nsid w:val="495F01A8"/>
    <w:multiLevelType w:val="hybridMultilevel"/>
    <w:tmpl w:val="52329B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9AD4953"/>
    <w:multiLevelType w:val="hybridMultilevel"/>
    <w:tmpl w:val="7BE809E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nsid w:val="4AAA3280"/>
    <w:multiLevelType w:val="hybridMultilevel"/>
    <w:tmpl w:val="24D4255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C8D7E40"/>
    <w:multiLevelType w:val="hybridMultilevel"/>
    <w:tmpl w:val="5DE0B8FE"/>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nsid w:val="4F6D3EA4"/>
    <w:multiLevelType w:val="hybridMultilevel"/>
    <w:tmpl w:val="0F06A72A"/>
    <w:lvl w:ilvl="0" w:tplc="21BA6556">
      <w:start w:val="1"/>
      <w:numFmt w:val="upperRoman"/>
      <w:lvlText w:val="%1."/>
      <w:lvlJc w:val="center"/>
      <w:pPr>
        <w:ind w:left="2136" w:hanging="360"/>
      </w:pPr>
      <w:rPr>
        <w:rFonts w:ascii="Times New Roman" w:hAnsi="Times New Roman" w:cs="Times New Roman" w:hint="default"/>
      </w:rPr>
    </w:lvl>
    <w:lvl w:ilvl="1" w:tplc="04100019">
      <w:start w:val="1"/>
      <w:numFmt w:val="lowerLetter"/>
      <w:lvlText w:val="%2."/>
      <w:lvlJc w:val="left"/>
      <w:pPr>
        <w:ind w:left="2856" w:hanging="360"/>
      </w:pPr>
    </w:lvl>
    <w:lvl w:ilvl="2" w:tplc="AA68C608">
      <w:start w:val="1"/>
      <w:numFmt w:val="upperRoman"/>
      <w:lvlText w:val="%3."/>
      <w:lvlJc w:val="left"/>
      <w:pPr>
        <w:ind w:left="3576" w:hanging="180"/>
      </w:pPr>
      <w:rPr>
        <w:rFonts w:hint="default"/>
      </w:r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22">
    <w:nsid w:val="511D0293"/>
    <w:multiLevelType w:val="hybridMultilevel"/>
    <w:tmpl w:val="CE80A37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nsid w:val="513D60DD"/>
    <w:multiLevelType w:val="hybridMultilevel"/>
    <w:tmpl w:val="A34C31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1EF14B5"/>
    <w:multiLevelType w:val="hybridMultilevel"/>
    <w:tmpl w:val="1046CC80"/>
    <w:lvl w:ilvl="0" w:tplc="0410000D">
      <w:start w:val="1"/>
      <w:numFmt w:val="bullet"/>
      <w:lvlText w:val=""/>
      <w:lvlJc w:val="left"/>
      <w:pPr>
        <w:ind w:left="1068" w:hanging="360"/>
      </w:pPr>
      <w:rPr>
        <w:rFonts w:ascii="Wingdings" w:hAnsi="Wingdings"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nsid w:val="552667F8"/>
    <w:multiLevelType w:val="hybridMultilevel"/>
    <w:tmpl w:val="A68E23E6"/>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6">
    <w:nsid w:val="654A1484"/>
    <w:multiLevelType w:val="hybridMultilevel"/>
    <w:tmpl w:val="6DA2436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5507909"/>
    <w:multiLevelType w:val="singleLevel"/>
    <w:tmpl w:val="2722A5AE"/>
    <w:lvl w:ilvl="0">
      <w:start w:val="1"/>
      <w:numFmt w:val="decimal"/>
      <w:lvlText w:val="%1."/>
      <w:lvlJc w:val="left"/>
      <w:pPr>
        <w:tabs>
          <w:tab w:val="num" w:pos="360"/>
        </w:tabs>
        <w:ind w:left="360" w:hanging="360"/>
      </w:pPr>
      <w:rPr>
        <w:rFonts w:ascii="Arial" w:hAnsi="Arial" w:hint="default"/>
        <w:b/>
        <w:i w:val="0"/>
        <w:sz w:val="24"/>
      </w:rPr>
    </w:lvl>
  </w:abstractNum>
  <w:abstractNum w:abstractNumId="28">
    <w:nsid w:val="66662F84"/>
    <w:multiLevelType w:val="hybridMultilevel"/>
    <w:tmpl w:val="42008A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99B3DD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30">
    <w:nsid w:val="71767DB3"/>
    <w:multiLevelType w:val="hybridMultilevel"/>
    <w:tmpl w:val="382EB23A"/>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31">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BE756A"/>
    <w:multiLevelType w:val="hybridMultilevel"/>
    <w:tmpl w:val="73F60454"/>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nsid w:val="78A65A45"/>
    <w:multiLevelType w:val="hybridMultilevel"/>
    <w:tmpl w:val="BC361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9975EAC"/>
    <w:multiLevelType w:val="singleLevel"/>
    <w:tmpl w:val="FF9EE6D8"/>
    <w:lvl w:ilvl="0">
      <w:start w:val="1"/>
      <w:numFmt w:val="decimal"/>
      <w:lvlText w:val="%1."/>
      <w:lvlJc w:val="left"/>
      <w:pPr>
        <w:tabs>
          <w:tab w:val="num" w:pos="360"/>
        </w:tabs>
        <w:ind w:left="360" w:hanging="360"/>
      </w:pPr>
      <w:rPr>
        <w:rFonts w:ascii="Arial Black" w:hAnsi="Arial Black" w:hint="default"/>
        <w:sz w:val="28"/>
      </w:rPr>
    </w:lvl>
  </w:abstractNum>
  <w:abstractNum w:abstractNumId="35">
    <w:nsid w:val="7BCA5728"/>
    <w:multiLevelType w:val="hybridMultilevel"/>
    <w:tmpl w:val="0914C3B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DBC76B8"/>
    <w:multiLevelType w:val="hybridMultilevel"/>
    <w:tmpl w:val="EA16E830"/>
    <w:lvl w:ilvl="0" w:tplc="0410000B">
      <w:start w:val="1"/>
      <w:numFmt w:val="bullet"/>
      <w:lvlText w:val=""/>
      <w:lvlJc w:val="left"/>
      <w:pPr>
        <w:ind w:left="720" w:hanging="360"/>
      </w:pPr>
      <w:rPr>
        <w:rFonts w:ascii="Wingdings" w:hAnsi="Wingdings" w:hint="default"/>
      </w:rPr>
    </w:lvl>
    <w:lvl w:ilvl="1" w:tplc="2752F4F0">
      <w:start w:val="1"/>
      <w:numFmt w:val="bullet"/>
      <w:lvlText w:val=""/>
      <w:lvlJc w:val="left"/>
      <w:pPr>
        <w:ind w:left="1440" w:hanging="360"/>
      </w:pPr>
      <w:rPr>
        <w:rFonts w:ascii="Wingdings" w:hAnsi="Wingdings" w:hint="default"/>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8">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9"/>
  </w:num>
  <w:num w:numId="3">
    <w:abstractNumId w:val="31"/>
  </w:num>
  <w:num w:numId="4">
    <w:abstractNumId w:val="3"/>
  </w:num>
  <w:num w:numId="5">
    <w:abstractNumId w:val="37"/>
  </w:num>
  <w:num w:numId="6">
    <w:abstractNumId w:val="14"/>
  </w:num>
  <w:num w:numId="7">
    <w:abstractNumId w:val="38"/>
  </w:num>
  <w:num w:numId="8">
    <w:abstractNumId w:val="29"/>
  </w:num>
  <w:num w:numId="9">
    <w:abstractNumId w:val="34"/>
  </w:num>
  <w:num w:numId="10">
    <w:abstractNumId w:val="27"/>
  </w:num>
  <w:num w:numId="11">
    <w:abstractNumId w:val="11"/>
  </w:num>
  <w:num w:numId="12">
    <w:abstractNumId w:val="15"/>
  </w:num>
  <w:num w:numId="13">
    <w:abstractNumId w:val="33"/>
  </w:num>
  <w:num w:numId="14">
    <w:abstractNumId w:val="28"/>
  </w:num>
  <w:num w:numId="15">
    <w:abstractNumId w:val="36"/>
  </w:num>
  <w:num w:numId="16">
    <w:abstractNumId w:val="24"/>
  </w:num>
  <w:num w:numId="17">
    <w:abstractNumId w:val="17"/>
  </w:num>
  <w:num w:numId="18">
    <w:abstractNumId w:val="22"/>
  </w:num>
  <w:num w:numId="19">
    <w:abstractNumId w:val="16"/>
  </w:num>
  <w:num w:numId="20">
    <w:abstractNumId w:val="30"/>
  </w:num>
  <w:num w:numId="21">
    <w:abstractNumId w:val="32"/>
  </w:num>
  <w:num w:numId="22">
    <w:abstractNumId w:val="9"/>
  </w:num>
  <w:num w:numId="23">
    <w:abstractNumId w:val="1"/>
  </w:num>
  <w:num w:numId="24">
    <w:abstractNumId w:val="7"/>
  </w:num>
  <w:num w:numId="25">
    <w:abstractNumId w:val="2"/>
  </w:num>
  <w:num w:numId="26">
    <w:abstractNumId w:val="21"/>
  </w:num>
  <w:num w:numId="27">
    <w:abstractNumId w:val="10"/>
  </w:num>
  <w:num w:numId="28">
    <w:abstractNumId w:val="20"/>
  </w:num>
  <w:num w:numId="29">
    <w:abstractNumId w:val="4"/>
  </w:num>
  <w:num w:numId="30">
    <w:abstractNumId w:val="23"/>
  </w:num>
  <w:num w:numId="31">
    <w:abstractNumId w:val="13"/>
  </w:num>
  <w:num w:numId="32">
    <w:abstractNumId w:val="26"/>
  </w:num>
  <w:num w:numId="33">
    <w:abstractNumId w:val="12"/>
  </w:num>
  <w:num w:numId="34">
    <w:abstractNumId w:val="0"/>
  </w:num>
  <w:num w:numId="35">
    <w:abstractNumId w:val="35"/>
  </w:num>
  <w:num w:numId="36">
    <w:abstractNumId w:val="18"/>
  </w:num>
  <w:num w:numId="37">
    <w:abstractNumId w:val="5"/>
  </w:num>
  <w:num w:numId="38">
    <w:abstractNumId w:val="2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377E4"/>
    <w:rsid w:val="0004533C"/>
    <w:rsid w:val="00070B4E"/>
    <w:rsid w:val="000874EA"/>
    <w:rsid w:val="0009370E"/>
    <w:rsid w:val="000A0E88"/>
    <w:rsid w:val="000C6719"/>
    <w:rsid w:val="000D2348"/>
    <w:rsid w:val="000E1993"/>
    <w:rsid w:val="0014073C"/>
    <w:rsid w:val="001754E5"/>
    <w:rsid w:val="001814CB"/>
    <w:rsid w:val="00190871"/>
    <w:rsid w:val="001E40B6"/>
    <w:rsid w:val="001F2EF9"/>
    <w:rsid w:val="00203306"/>
    <w:rsid w:val="002224E4"/>
    <w:rsid w:val="0024538B"/>
    <w:rsid w:val="002648EE"/>
    <w:rsid w:val="00265A59"/>
    <w:rsid w:val="00274750"/>
    <w:rsid w:val="0029227A"/>
    <w:rsid w:val="00294221"/>
    <w:rsid w:val="002B05CE"/>
    <w:rsid w:val="002B6BCB"/>
    <w:rsid w:val="002B6D1D"/>
    <w:rsid w:val="002C1B4C"/>
    <w:rsid w:val="002C4302"/>
    <w:rsid w:val="002D6B9B"/>
    <w:rsid w:val="002E2392"/>
    <w:rsid w:val="002F4129"/>
    <w:rsid w:val="00306469"/>
    <w:rsid w:val="003656B5"/>
    <w:rsid w:val="003825AE"/>
    <w:rsid w:val="00383079"/>
    <w:rsid w:val="003A28F8"/>
    <w:rsid w:val="003B1FE9"/>
    <w:rsid w:val="003B7348"/>
    <w:rsid w:val="003C74B2"/>
    <w:rsid w:val="003D7AB8"/>
    <w:rsid w:val="0040322F"/>
    <w:rsid w:val="004041E2"/>
    <w:rsid w:val="00404396"/>
    <w:rsid w:val="004268F7"/>
    <w:rsid w:val="00466062"/>
    <w:rsid w:val="0047085C"/>
    <w:rsid w:val="004813FE"/>
    <w:rsid w:val="004A2B1E"/>
    <w:rsid w:val="004E2070"/>
    <w:rsid w:val="00513944"/>
    <w:rsid w:val="00517010"/>
    <w:rsid w:val="00517A4C"/>
    <w:rsid w:val="00555115"/>
    <w:rsid w:val="00575FDB"/>
    <w:rsid w:val="005947F6"/>
    <w:rsid w:val="00595E7B"/>
    <w:rsid w:val="005A5172"/>
    <w:rsid w:val="005A51AB"/>
    <w:rsid w:val="005B0AC4"/>
    <w:rsid w:val="005B14D8"/>
    <w:rsid w:val="005C0C41"/>
    <w:rsid w:val="005E2BFD"/>
    <w:rsid w:val="005F6ADA"/>
    <w:rsid w:val="00641E59"/>
    <w:rsid w:val="00661563"/>
    <w:rsid w:val="00694C6C"/>
    <w:rsid w:val="006B4F7E"/>
    <w:rsid w:val="006D0569"/>
    <w:rsid w:val="006D159C"/>
    <w:rsid w:val="006D16E2"/>
    <w:rsid w:val="006D1A23"/>
    <w:rsid w:val="006E0E9F"/>
    <w:rsid w:val="006E431B"/>
    <w:rsid w:val="006E6DD4"/>
    <w:rsid w:val="006E7EF1"/>
    <w:rsid w:val="00725EF8"/>
    <w:rsid w:val="00753685"/>
    <w:rsid w:val="00773009"/>
    <w:rsid w:val="007E15A0"/>
    <w:rsid w:val="007F0338"/>
    <w:rsid w:val="007F43B7"/>
    <w:rsid w:val="008245B6"/>
    <w:rsid w:val="00856B8C"/>
    <w:rsid w:val="00861309"/>
    <w:rsid w:val="00865BF5"/>
    <w:rsid w:val="00874D07"/>
    <w:rsid w:val="00876014"/>
    <w:rsid w:val="00880033"/>
    <w:rsid w:val="00885A41"/>
    <w:rsid w:val="0089284E"/>
    <w:rsid w:val="008D582A"/>
    <w:rsid w:val="008F4F8D"/>
    <w:rsid w:val="00915232"/>
    <w:rsid w:val="00917B44"/>
    <w:rsid w:val="00927185"/>
    <w:rsid w:val="009644E6"/>
    <w:rsid w:val="009653CB"/>
    <w:rsid w:val="00985210"/>
    <w:rsid w:val="00985F47"/>
    <w:rsid w:val="009A0822"/>
    <w:rsid w:val="009B50EE"/>
    <w:rsid w:val="009C17DD"/>
    <w:rsid w:val="009C4299"/>
    <w:rsid w:val="009C6168"/>
    <w:rsid w:val="009C625D"/>
    <w:rsid w:val="009C733A"/>
    <w:rsid w:val="009D2047"/>
    <w:rsid w:val="009E5AAE"/>
    <w:rsid w:val="00A17B56"/>
    <w:rsid w:val="00A2631D"/>
    <w:rsid w:val="00A61AD1"/>
    <w:rsid w:val="00AB409E"/>
    <w:rsid w:val="00AC6976"/>
    <w:rsid w:val="00AF7F38"/>
    <w:rsid w:val="00B06C95"/>
    <w:rsid w:val="00B16DD1"/>
    <w:rsid w:val="00B23419"/>
    <w:rsid w:val="00B313F8"/>
    <w:rsid w:val="00B70D30"/>
    <w:rsid w:val="00B76592"/>
    <w:rsid w:val="00B80A0C"/>
    <w:rsid w:val="00B920AB"/>
    <w:rsid w:val="00B94E05"/>
    <w:rsid w:val="00BF29D7"/>
    <w:rsid w:val="00BF6E05"/>
    <w:rsid w:val="00C0101E"/>
    <w:rsid w:val="00C138CD"/>
    <w:rsid w:val="00C37E52"/>
    <w:rsid w:val="00C4427F"/>
    <w:rsid w:val="00C618DB"/>
    <w:rsid w:val="00C70B93"/>
    <w:rsid w:val="00C851C4"/>
    <w:rsid w:val="00C862B6"/>
    <w:rsid w:val="00C866D4"/>
    <w:rsid w:val="00C94777"/>
    <w:rsid w:val="00CB41D1"/>
    <w:rsid w:val="00CB5EAA"/>
    <w:rsid w:val="00CC6CE0"/>
    <w:rsid w:val="00CD11DE"/>
    <w:rsid w:val="00CD3BCF"/>
    <w:rsid w:val="00CD7956"/>
    <w:rsid w:val="00D03674"/>
    <w:rsid w:val="00D32C7E"/>
    <w:rsid w:val="00D5692F"/>
    <w:rsid w:val="00D6167B"/>
    <w:rsid w:val="00D70B56"/>
    <w:rsid w:val="00D820F1"/>
    <w:rsid w:val="00D8674A"/>
    <w:rsid w:val="00D95C39"/>
    <w:rsid w:val="00DA12A0"/>
    <w:rsid w:val="00DB6E24"/>
    <w:rsid w:val="00E047E1"/>
    <w:rsid w:val="00E23DD6"/>
    <w:rsid w:val="00E307B6"/>
    <w:rsid w:val="00E42343"/>
    <w:rsid w:val="00E516F9"/>
    <w:rsid w:val="00E645CC"/>
    <w:rsid w:val="00E64642"/>
    <w:rsid w:val="00E96EFF"/>
    <w:rsid w:val="00EB157A"/>
    <w:rsid w:val="00EC3AB5"/>
    <w:rsid w:val="00EC3D88"/>
    <w:rsid w:val="00EC7C33"/>
    <w:rsid w:val="00EE186E"/>
    <w:rsid w:val="00F124E9"/>
    <w:rsid w:val="00F12736"/>
    <w:rsid w:val="00F44E21"/>
    <w:rsid w:val="00F47CB3"/>
    <w:rsid w:val="00F53464"/>
    <w:rsid w:val="00F57EDC"/>
    <w:rsid w:val="00F63657"/>
    <w:rsid w:val="00FC3DF8"/>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4234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 w:type="character" w:customStyle="1" w:styleId="apple-converted-space">
    <w:name w:val="apple-converted-space"/>
    <w:basedOn w:val="Carpredefinitoparagrafo"/>
    <w:rsid w:val="00EC7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8</Pages>
  <Words>4033</Words>
  <Characters>22991</Characters>
  <Application>Microsoft Office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10</cp:revision>
  <cp:lastPrinted>2014-03-22T07:28:00Z</cp:lastPrinted>
  <dcterms:created xsi:type="dcterms:W3CDTF">2015-04-29T17:41:00Z</dcterms:created>
  <dcterms:modified xsi:type="dcterms:W3CDTF">2015-05-08T09:30:00Z</dcterms:modified>
</cp:coreProperties>
</file>